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3F4" w:rsidRPr="002C4FF0" w:rsidP="002E29B3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2C4FF0">
        <w:rPr>
          <w:sz w:val="26"/>
          <w:szCs w:val="26"/>
        </w:rPr>
        <w:t>УИД: 86</w:t>
      </w:r>
      <w:r w:rsidRPr="002C4FF0">
        <w:rPr>
          <w:sz w:val="26"/>
          <w:szCs w:val="26"/>
          <w:lang w:val="en-US"/>
        </w:rPr>
        <w:t>MS</w:t>
      </w:r>
      <w:r w:rsidRPr="002C4FF0">
        <w:rPr>
          <w:sz w:val="26"/>
          <w:szCs w:val="26"/>
        </w:rPr>
        <w:t>00</w:t>
      </w:r>
      <w:r w:rsidRPr="002C4FF0" w:rsidR="000470DC">
        <w:rPr>
          <w:sz w:val="26"/>
          <w:szCs w:val="26"/>
        </w:rPr>
        <w:t>23</w:t>
      </w:r>
      <w:r w:rsidRPr="002C4FF0">
        <w:rPr>
          <w:sz w:val="26"/>
          <w:szCs w:val="26"/>
        </w:rPr>
        <w:t>-01-202</w:t>
      </w:r>
      <w:r w:rsidRPr="002C4FF0" w:rsidR="00E41CFE">
        <w:rPr>
          <w:sz w:val="26"/>
          <w:szCs w:val="26"/>
        </w:rPr>
        <w:t>4</w:t>
      </w:r>
      <w:r w:rsidRPr="002C4FF0">
        <w:rPr>
          <w:sz w:val="26"/>
          <w:szCs w:val="26"/>
        </w:rPr>
        <w:t>-00</w:t>
      </w:r>
      <w:r w:rsidRPr="002C4FF0" w:rsidR="002B4605">
        <w:rPr>
          <w:sz w:val="26"/>
          <w:szCs w:val="26"/>
        </w:rPr>
        <w:t>1</w:t>
      </w:r>
      <w:r w:rsidRPr="002C4FF0" w:rsidR="006D3072">
        <w:rPr>
          <w:sz w:val="26"/>
          <w:szCs w:val="26"/>
        </w:rPr>
        <w:t>988</w:t>
      </w:r>
      <w:r w:rsidRPr="002C4FF0">
        <w:rPr>
          <w:sz w:val="26"/>
          <w:szCs w:val="26"/>
        </w:rPr>
        <w:t>-</w:t>
      </w:r>
      <w:r w:rsidRPr="002C4FF0" w:rsidR="002B4605">
        <w:rPr>
          <w:sz w:val="26"/>
          <w:szCs w:val="26"/>
        </w:rPr>
        <w:t>8</w:t>
      </w:r>
      <w:r w:rsidRPr="002C4FF0" w:rsidR="006D3072">
        <w:rPr>
          <w:sz w:val="26"/>
          <w:szCs w:val="26"/>
        </w:rPr>
        <w:t>6</w:t>
      </w:r>
    </w:p>
    <w:p w:rsidR="002E29B3" w:rsidRPr="002C4FF0" w:rsidP="006D3072">
      <w:pPr>
        <w:pStyle w:val="BodyText"/>
        <w:tabs>
          <w:tab w:val="left" w:pos="4522"/>
        </w:tabs>
        <w:rPr>
          <w:sz w:val="26"/>
          <w:szCs w:val="26"/>
        </w:rPr>
      </w:pPr>
    </w:p>
    <w:p w:rsidR="00E514C1" w:rsidRPr="002C4FF0" w:rsidP="00E514C1">
      <w:pPr>
        <w:pStyle w:val="BodyText"/>
        <w:tabs>
          <w:tab w:val="left" w:pos="142"/>
        </w:tabs>
        <w:jc w:val="center"/>
        <w:rPr>
          <w:sz w:val="26"/>
          <w:szCs w:val="26"/>
        </w:rPr>
      </w:pPr>
      <w:r w:rsidRPr="002C4FF0">
        <w:rPr>
          <w:sz w:val="26"/>
          <w:szCs w:val="26"/>
        </w:rPr>
        <w:t>ПОСТАНОВЛЕНИЕ № 5-</w:t>
      </w:r>
      <w:r w:rsidRPr="002C4FF0" w:rsidR="006D3072">
        <w:rPr>
          <w:sz w:val="26"/>
          <w:szCs w:val="26"/>
        </w:rPr>
        <w:t>416-</w:t>
      </w:r>
      <w:r w:rsidRPr="002C4FF0">
        <w:rPr>
          <w:sz w:val="26"/>
          <w:szCs w:val="26"/>
        </w:rPr>
        <w:t>2301/202</w:t>
      </w:r>
      <w:r w:rsidRPr="002C4FF0" w:rsidR="00E41CFE">
        <w:rPr>
          <w:sz w:val="26"/>
          <w:szCs w:val="26"/>
        </w:rPr>
        <w:t>4</w:t>
      </w:r>
    </w:p>
    <w:p w:rsidR="00D6127B" w:rsidRPr="002C4FF0" w:rsidP="00D464FB">
      <w:pPr>
        <w:pStyle w:val="Subtitle"/>
        <w:tabs>
          <w:tab w:val="left" w:pos="142"/>
        </w:tabs>
        <w:rPr>
          <w:sz w:val="26"/>
          <w:szCs w:val="26"/>
        </w:rPr>
      </w:pPr>
      <w:r w:rsidRPr="002C4FF0">
        <w:rPr>
          <w:sz w:val="26"/>
          <w:szCs w:val="26"/>
        </w:rPr>
        <w:t>по делу об административном правонарушении</w:t>
      </w:r>
    </w:p>
    <w:p w:rsidR="00E514C1" w:rsidRPr="002C4FF0" w:rsidP="00E514C1">
      <w:pPr>
        <w:shd w:val="clear" w:color="auto" w:fill="FFFFFF"/>
        <w:tabs>
          <w:tab w:val="left" w:pos="142"/>
        </w:tabs>
        <w:jc w:val="both"/>
        <w:rPr>
          <w:sz w:val="26"/>
          <w:szCs w:val="26"/>
        </w:rPr>
      </w:pPr>
      <w:r w:rsidRPr="002C4FF0">
        <w:rPr>
          <w:sz w:val="26"/>
          <w:szCs w:val="26"/>
        </w:rPr>
        <w:t>14 августа</w:t>
      </w:r>
      <w:r w:rsidRPr="002C4FF0" w:rsidR="00E41CFE">
        <w:rPr>
          <w:sz w:val="26"/>
          <w:szCs w:val="26"/>
        </w:rPr>
        <w:t xml:space="preserve"> 2024</w:t>
      </w:r>
      <w:r w:rsidRPr="002C4FF0">
        <w:rPr>
          <w:sz w:val="26"/>
          <w:szCs w:val="26"/>
        </w:rPr>
        <w:t xml:space="preserve"> года                                                                               </w:t>
      </w:r>
      <w:r w:rsidRPr="002C4FF0" w:rsidR="00D267E5">
        <w:rPr>
          <w:sz w:val="26"/>
          <w:szCs w:val="26"/>
        </w:rPr>
        <w:t xml:space="preserve">         </w:t>
      </w:r>
      <w:r w:rsidRPr="002C4FF0" w:rsidR="0050644F">
        <w:rPr>
          <w:sz w:val="26"/>
          <w:szCs w:val="26"/>
        </w:rPr>
        <w:t xml:space="preserve">    </w:t>
      </w:r>
      <w:r w:rsidRPr="002C4FF0" w:rsidR="00F85310">
        <w:rPr>
          <w:sz w:val="26"/>
          <w:szCs w:val="26"/>
        </w:rPr>
        <w:t xml:space="preserve">     </w:t>
      </w:r>
      <w:r w:rsidRPr="002C4FF0" w:rsidR="00C71281">
        <w:rPr>
          <w:sz w:val="26"/>
          <w:szCs w:val="26"/>
        </w:rPr>
        <w:t xml:space="preserve"> </w:t>
      </w:r>
      <w:r w:rsidRPr="002C4FF0" w:rsidR="00A03EB7">
        <w:rPr>
          <w:sz w:val="26"/>
          <w:szCs w:val="26"/>
        </w:rPr>
        <w:t xml:space="preserve">     </w:t>
      </w:r>
      <w:r w:rsidRPr="002C4FF0">
        <w:rPr>
          <w:sz w:val="26"/>
          <w:szCs w:val="26"/>
        </w:rPr>
        <w:t>город Покачи</w:t>
      </w:r>
    </w:p>
    <w:p w:rsidR="00602AD0" w:rsidRPr="002C4FF0" w:rsidP="00E514C1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</w:p>
    <w:p w:rsidR="00E514C1" w:rsidRPr="002C4FF0" w:rsidP="00E852C2">
      <w:pPr>
        <w:shd w:val="clear" w:color="auto" w:fill="FFFFFF"/>
        <w:ind w:firstLine="709"/>
        <w:jc w:val="both"/>
        <w:rPr>
          <w:sz w:val="26"/>
          <w:szCs w:val="26"/>
        </w:rPr>
      </w:pPr>
      <w:r w:rsidRPr="002C4FF0">
        <w:rPr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 (ХМАО - Югра, г. Покачи, </w:t>
      </w:r>
      <w:r w:rsidRPr="002C4FF0" w:rsidR="00D0350E">
        <w:rPr>
          <w:sz w:val="26"/>
          <w:szCs w:val="26"/>
        </w:rPr>
        <w:t>пер. Майский</w:t>
      </w:r>
      <w:r w:rsidRPr="002C4FF0">
        <w:rPr>
          <w:sz w:val="26"/>
          <w:szCs w:val="26"/>
        </w:rPr>
        <w:t xml:space="preserve">, д. </w:t>
      </w:r>
      <w:r w:rsidRPr="002C4FF0" w:rsidR="00D0350E">
        <w:rPr>
          <w:sz w:val="26"/>
          <w:szCs w:val="26"/>
        </w:rPr>
        <w:t>2</w:t>
      </w:r>
      <w:r w:rsidRPr="002C4FF0">
        <w:rPr>
          <w:sz w:val="26"/>
          <w:szCs w:val="26"/>
        </w:rPr>
        <w:t>),</w:t>
      </w:r>
    </w:p>
    <w:p w:rsidR="00E514C1" w:rsidRPr="002C4FF0" w:rsidP="00E852C2">
      <w:pPr>
        <w:shd w:val="clear" w:color="auto" w:fill="FFFFFF"/>
        <w:ind w:firstLine="709"/>
        <w:jc w:val="both"/>
        <w:rPr>
          <w:sz w:val="26"/>
          <w:szCs w:val="26"/>
        </w:rPr>
      </w:pPr>
      <w:r w:rsidRPr="002C4FF0">
        <w:rPr>
          <w:sz w:val="26"/>
          <w:szCs w:val="26"/>
        </w:rPr>
        <w:t>при</w:t>
      </w:r>
      <w:r w:rsidRPr="002C4FF0" w:rsidR="00EF3E21">
        <w:rPr>
          <w:sz w:val="26"/>
          <w:szCs w:val="26"/>
        </w:rPr>
        <w:t xml:space="preserve"> </w:t>
      </w:r>
      <w:r w:rsidRPr="002C4FF0">
        <w:rPr>
          <w:sz w:val="26"/>
          <w:szCs w:val="26"/>
        </w:rPr>
        <w:t xml:space="preserve">участии </w:t>
      </w:r>
      <w:r w:rsidRPr="002C4FF0" w:rsidR="00EA4F87">
        <w:rPr>
          <w:sz w:val="26"/>
          <w:szCs w:val="26"/>
        </w:rPr>
        <w:t xml:space="preserve">защитника </w:t>
      </w:r>
      <w:r w:rsidRPr="002C4FF0">
        <w:rPr>
          <w:sz w:val="26"/>
          <w:szCs w:val="26"/>
        </w:rPr>
        <w:t xml:space="preserve">лица, привлекаемого к административной ответственности </w:t>
      </w:r>
      <w:r w:rsidRPr="002C4FF0" w:rsidR="006453AA">
        <w:rPr>
          <w:sz w:val="26"/>
          <w:szCs w:val="26"/>
        </w:rPr>
        <w:t>адвоката Данилова А.А.</w:t>
      </w:r>
      <w:r w:rsidRPr="002C4FF0">
        <w:rPr>
          <w:sz w:val="26"/>
          <w:szCs w:val="26"/>
        </w:rPr>
        <w:t>,</w:t>
      </w:r>
    </w:p>
    <w:p w:rsidR="002C4FF0" w:rsidRPr="002C4FF0" w:rsidP="002C4FF0">
      <w:pPr>
        <w:shd w:val="clear" w:color="auto" w:fill="FFFFFF"/>
        <w:ind w:firstLine="709"/>
        <w:jc w:val="both"/>
        <w:rPr>
          <w:sz w:val="26"/>
          <w:szCs w:val="26"/>
        </w:rPr>
      </w:pPr>
      <w:r w:rsidRPr="002C4FF0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гр-на </w:t>
      </w:r>
      <w:r w:rsidRPr="002C4FF0" w:rsidR="006D3072">
        <w:rPr>
          <w:sz w:val="26"/>
          <w:szCs w:val="26"/>
        </w:rPr>
        <w:t>Егорова Василия Александровича</w:t>
      </w:r>
      <w:r w:rsidRPr="002C4FF0">
        <w:rPr>
          <w:sz w:val="26"/>
          <w:szCs w:val="26"/>
        </w:rPr>
        <w:t xml:space="preserve"> </w:t>
      </w:r>
      <w:r w:rsidR="00BD464F">
        <w:rPr>
          <w:sz w:val="26"/>
          <w:szCs w:val="26"/>
        </w:rPr>
        <w:t>***</w:t>
      </w:r>
      <w:r w:rsidRPr="002C4FF0" w:rsidR="00D6127B">
        <w:rPr>
          <w:sz w:val="26"/>
          <w:szCs w:val="26"/>
        </w:rPr>
        <w:t xml:space="preserve">, </w:t>
      </w:r>
      <w:r w:rsidRPr="002C4FF0" w:rsidR="00E514C1">
        <w:rPr>
          <w:sz w:val="26"/>
          <w:szCs w:val="26"/>
        </w:rPr>
        <w:t>привлекаемого к административной ответственности за совершение административного правонарушения, предусмотренного частью 1 статьи 12.8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правонарушений,</w:t>
      </w:r>
    </w:p>
    <w:p w:rsidR="00E514C1" w:rsidRPr="002C4FF0" w:rsidP="00E514C1">
      <w:pPr>
        <w:shd w:val="clear" w:color="auto" w:fill="FFFFFF"/>
        <w:jc w:val="center"/>
        <w:rPr>
          <w:sz w:val="26"/>
          <w:szCs w:val="26"/>
        </w:rPr>
      </w:pPr>
      <w:r w:rsidRPr="002C4FF0">
        <w:rPr>
          <w:sz w:val="26"/>
          <w:szCs w:val="26"/>
        </w:rPr>
        <w:t>УСТАНОВИЛ:</w:t>
      </w:r>
    </w:p>
    <w:p w:rsidR="00E514C1" w:rsidRPr="002C4FF0" w:rsidP="00E514C1">
      <w:pPr>
        <w:shd w:val="clear" w:color="auto" w:fill="FFFFFF"/>
        <w:tabs>
          <w:tab w:val="left" w:pos="142"/>
        </w:tabs>
        <w:ind w:firstLine="551"/>
        <w:jc w:val="center"/>
        <w:rPr>
          <w:sz w:val="26"/>
          <w:szCs w:val="26"/>
        </w:rPr>
      </w:pPr>
    </w:p>
    <w:p w:rsidR="00E514C1" w:rsidRPr="002C4FF0" w:rsidP="00E852C2">
      <w:pPr>
        <w:shd w:val="clear" w:color="auto" w:fill="FFFFFF"/>
        <w:ind w:firstLine="709"/>
        <w:jc w:val="both"/>
        <w:rPr>
          <w:sz w:val="26"/>
          <w:szCs w:val="26"/>
        </w:rPr>
      </w:pPr>
      <w:r w:rsidRPr="002C4FF0">
        <w:rPr>
          <w:sz w:val="26"/>
          <w:szCs w:val="26"/>
        </w:rPr>
        <w:t>Егоров В.А.</w:t>
      </w:r>
      <w:r w:rsidRPr="002C4FF0" w:rsidR="00470415">
        <w:rPr>
          <w:sz w:val="26"/>
          <w:szCs w:val="26"/>
        </w:rPr>
        <w:t xml:space="preserve"> </w:t>
      </w:r>
      <w:r w:rsidRPr="002C4FF0" w:rsidR="002B4605">
        <w:rPr>
          <w:sz w:val="26"/>
          <w:szCs w:val="26"/>
        </w:rPr>
        <w:t>2</w:t>
      </w:r>
      <w:r w:rsidRPr="002C4FF0">
        <w:rPr>
          <w:sz w:val="26"/>
          <w:szCs w:val="26"/>
        </w:rPr>
        <w:t>1</w:t>
      </w:r>
      <w:r w:rsidRPr="002C4FF0" w:rsidR="002B4605">
        <w:rPr>
          <w:sz w:val="26"/>
          <w:szCs w:val="26"/>
        </w:rPr>
        <w:t xml:space="preserve"> мая 2024</w:t>
      </w:r>
      <w:r w:rsidRPr="002C4FF0">
        <w:rPr>
          <w:sz w:val="26"/>
          <w:szCs w:val="26"/>
        </w:rPr>
        <w:t xml:space="preserve"> года в 21 час. 57 мин. </w:t>
      </w:r>
      <w:r w:rsidRPr="002C4FF0" w:rsidR="00C71281">
        <w:rPr>
          <w:sz w:val="26"/>
          <w:szCs w:val="26"/>
        </w:rPr>
        <w:t xml:space="preserve">на </w:t>
      </w:r>
      <w:r w:rsidRPr="002C4FF0" w:rsidR="00E41CFE">
        <w:rPr>
          <w:sz w:val="26"/>
          <w:szCs w:val="26"/>
        </w:rPr>
        <w:t>улице</w:t>
      </w:r>
      <w:r w:rsidRPr="002C4FF0" w:rsidR="00064880">
        <w:rPr>
          <w:sz w:val="26"/>
          <w:szCs w:val="26"/>
        </w:rPr>
        <w:t xml:space="preserve"> </w:t>
      </w:r>
      <w:r w:rsidRPr="002C4FF0">
        <w:rPr>
          <w:sz w:val="26"/>
          <w:szCs w:val="26"/>
        </w:rPr>
        <w:t>Таежная</w:t>
      </w:r>
      <w:r w:rsidRPr="002C4FF0" w:rsidR="002B4605">
        <w:rPr>
          <w:sz w:val="26"/>
          <w:szCs w:val="26"/>
        </w:rPr>
        <w:t xml:space="preserve">, дом № </w:t>
      </w:r>
      <w:r w:rsidRPr="002C4FF0">
        <w:rPr>
          <w:sz w:val="26"/>
          <w:szCs w:val="26"/>
        </w:rPr>
        <w:t>25</w:t>
      </w:r>
      <w:r w:rsidRPr="002C4FF0" w:rsidR="002B4605">
        <w:rPr>
          <w:sz w:val="26"/>
          <w:szCs w:val="26"/>
        </w:rPr>
        <w:t xml:space="preserve"> </w:t>
      </w:r>
      <w:r w:rsidRPr="002C4FF0" w:rsidR="00A626D9">
        <w:rPr>
          <w:sz w:val="26"/>
          <w:szCs w:val="26"/>
        </w:rPr>
        <w:t>в</w:t>
      </w:r>
      <w:r w:rsidRPr="002C4FF0" w:rsidR="00294854">
        <w:rPr>
          <w:sz w:val="26"/>
          <w:szCs w:val="26"/>
        </w:rPr>
        <w:t xml:space="preserve"> г.</w:t>
      </w:r>
      <w:r w:rsidRPr="002C4FF0" w:rsidR="00A626D9">
        <w:rPr>
          <w:sz w:val="26"/>
          <w:szCs w:val="26"/>
        </w:rPr>
        <w:t xml:space="preserve"> </w:t>
      </w:r>
      <w:r w:rsidRPr="002C4FF0" w:rsidR="000054CD">
        <w:rPr>
          <w:sz w:val="26"/>
          <w:szCs w:val="26"/>
        </w:rPr>
        <w:t xml:space="preserve">Покачи </w:t>
      </w:r>
      <w:r w:rsidRPr="002C4FF0">
        <w:rPr>
          <w:sz w:val="26"/>
          <w:szCs w:val="26"/>
        </w:rPr>
        <w:t xml:space="preserve">ХМАО - Югры, в нарушение пункта 2.7 Правил </w:t>
      </w:r>
      <w:r w:rsidRPr="002C4FF0" w:rsidR="00470415">
        <w:rPr>
          <w:sz w:val="26"/>
          <w:szCs w:val="26"/>
        </w:rPr>
        <w:t>д</w:t>
      </w:r>
      <w:r w:rsidRPr="002C4FF0">
        <w:rPr>
          <w:sz w:val="26"/>
          <w:szCs w:val="26"/>
        </w:rPr>
        <w:t>орожног</w:t>
      </w:r>
      <w:r w:rsidRPr="002C4FF0" w:rsidR="00470415">
        <w:rPr>
          <w:sz w:val="26"/>
          <w:szCs w:val="26"/>
        </w:rPr>
        <w:t xml:space="preserve">о движения Российской Федерации, утвержденных </w:t>
      </w:r>
      <w:r w:rsidRPr="002C4FF0" w:rsidR="00470415">
        <w:rPr>
          <w:sz w:val="26"/>
          <w:szCs w:val="26"/>
          <w:shd w:val="clear" w:color="auto" w:fill="FFFFFF"/>
        </w:rPr>
        <w:t>Постановлением Совета Министров - Правительства РФ от 23 октября 1993 г. № 1090 </w:t>
      </w:r>
      <w:r w:rsidRPr="002C4FF0">
        <w:rPr>
          <w:sz w:val="26"/>
          <w:szCs w:val="26"/>
        </w:rPr>
        <w:t xml:space="preserve">(далее по тексту ПДД РФ), в состоянии опьянения, управлял транспортным средством </w:t>
      </w:r>
      <w:r w:rsidRPr="002C4FF0" w:rsidR="008313F4">
        <w:rPr>
          <w:sz w:val="26"/>
          <w:szCs w:val="26"/>
        </w:rPr>
        <w:t xml:space="preserve">автомобилем </w:t>
      </w:r>
      <w:r w:rsidRPr="002C4FF0">
        <w:rPr>
          <w:sz w:val="26"/>
          <w:szCs w:val="26"/>
        </w:rPr>
        <w:t>ВАЗ 211440</w:t>
      </w:r>
      <w:r w:rsidRPr="002C4FF0" w:rsidR="001D4D15">
        <w:rPr>
          <w:sz w:val="26"/>
          <w:szCs w:val="26"/>
        </w:rPr>
        <w:t xml:space="preserve"> </w:t>
      </w:r>
      <w:r w:rsidRPr="002C4FF0">
        <w:rPr>
          <w:sz w:val="26"/>
          <w:szCs w:val="26"/>
        </w:rPr>
        <w:t xml:space="preserve">без </w:t>
      </w:r>
      <w:r w:rsidRPr="002C4FF0" w:rsidR="00BE3373">
        <w:rPr>
          <w:sz w:val="26"/>
          <w:szCs w:val="26"/>
        </w:rPr>
        <w:t>государственны</w:t>
      </w:r>
      <w:r w:rsidRPr="002C4FF0">
        <w:rPr>
          <w:sz w:val="26"/>
          <w:szCs w:val="26"/>
        </w:rPr>
        <w:t>х</w:t>
      </w:r>
      <w:r w:rsidRPr="002C4FF0" w:rsidR="00BE3373">
        <w:rPr>
          <w:sz w:val="26"/>
          <w:szCs w:val="26"/>
        </w:rPr>
        <w:t xml:space="preserve"> регистрационны</w:t>
      </w:r>
      <w:r w:rsidRPr="002C4FF0">
        <w:rPr>
          <w:sz w:val="26"/>
          <w:szCs w:val="26"/>
        </w:rPr>
        <w:t>х</w:t>
      </w:r>
      <w:r w:rsidRPr="002C4FF0" w:rsidR="00BE3373">
        <w:rPr>
          <w:sz w:val="26"/>
          <w:szCs w:val="26"/>
        </w:rPr>
        <w:t xml:space="preserve"> знак</w:t>
      </w:r>
      <w:r w:rsidRPr="002C4FF0">
        <w:rPr>
          <w:sz w:val="26"/>
          <w:szCs w:val="26"/>
        </w:rPr>
        <w:t xml:space="preserve">ов, </w:t>
      </w:r>
      <w:r w:rsidRPr="002C4FF0">
        <w:rPr>
          <w:rFonts w:eastAsia="Calibri"/>
          <w:sz w:val="26"/>
          <w:szCs w:val="26"/>
          <w:lang w:eastAsia="en-US"/>
        </w:rPr>
        <w:t xml:space="preserve">при этом его действия </w:t>
      </w:r>
      <w:hyperlink r:id="rId4" w:history="1">
        <w:r w:rsidRPr="002C4FF0">
          <w:rPr>
            <w:rFonts w:eastAsia="Calibri"/>
            <w:sz w:val="26"/>
            <w:szCs w:val="26"/>
            <w:lang w:eastAsia="en-US"/>
          </w:rPr>
          <w:t>уголовно наказуемого деяния</w:t>
        </w:r>
      </w:hyperlink>
      <w:r w:rsidRPr="002C4FF0">
        <w:rPr>
          <w:sz w:val="26"/>
          <w:szCs w:val="26"/>
        </w:rPr>
        <w:t>,</w:t>
      </w:r>
      <w:r w:rsidRPr="002C4FF0">
        <w:rPr>
          <w:rFonts w:eastAsia="Calibri"/>
          <w:sz w:val="26"/>
          <w:szCs w:val="26"/>
          <w:lang w:eastAsia="en-US"/>
        </w:rPr>
        <w:t xml:space="preserve"> не содержали. </w:t>
      </w:r>
    </w:p>
    <w:p w:rsidR="006D5101" w:rsidRPr="002C4FF0" w:rsidP="002B4605">
      <w:pPr>
        <w:pStyle w:val="BodyText"/>
        <w:ind w:firstLine="709"/>
        <w:jc w:val="both"/>
        <w:rPr>
          <w:sz w:val="26"/>
          <w:szCs w:val="26"/>
        </w:rPr>
      </w:pPr>
      <w:r w:rsidRPr="002C4FF0">
        <w:rPr>
          <w:sz w:val="26"/>
          <w:szCs w:val="26"/>
        </w:rPr>
        <w:t>В судебно</w:t>
      </w:r>
      <w:r w:rsidRPr="002C4FF0" w:rsidR="002B4605">
        <w:rPr>
          <w:sz w:val="26"/>
          <w:szCs w:val="26"/>
        </w:rPr>
        <w:t>м</w:t>
      </w:r>
      <w:r w:rsidRPr="002C4FF0">
        <w:rPr>
          <w:sz w:val="26"/>
          <w:szCs w:val="26"/>
        </w:rPr>
        <w:t xml:space="preserve"> заседани</w:t>
      </w:r>
      <w:r w:rsidRPr="002C4FF0" w:rsidR="002B4605">
        <w:rPr>
          <w:sz w:val="26"/>
          <w:szCs w:val="26"/>
        </w:rPr>
        <w:t>и</w:t>
      </w:r>
      <w:r w:rsidRPr="002C4FF0">
        <w:rPr>
          <w:sz w:val="26"/>
          <w:szCs w:val="26"/>
        </w:rPr>
        <w:t xml:space="preserve"> </w:t>
      </w:r>
      <w:r w:rsidRPr="002C4FF0" w:rsidR="006453AA">
        <w:rPr>
          <w:sz w:val="26"/>
          <w:szCs w:val="26"/>
        </w:rPr>
        <w:t xml:space="preserve">защитник выразил позицию лица, привлекаемого к административной ответственности Егорова В.А., а именно </w:t>
      </w:r>
      <w:r w:rsidRPr="002C4FF0" w:rsidR="002B4605">
        <w:rPr>
          <w:sz w:val="26"/>
          <w:szCs w:val="26"/>
        </w:rPr>
        <w:t xml:space="preserve">суду сообщил, что факт управления транспортным средство </w:t>
      </w:r>
      <w:r w:rsidRPr="002C4FF0" w:rsidR="006453AA">
        <w:rPr>
          <w:sz w:val="26"/>
          <w:szCs w:val="26"/>
        </w:rPr>
        <w:t xml:space="preserve">в состоянии опьянения Егоров В.А. </w:t>
      </w:r>
      <w:r w:rsidRPr="002C4FF0" w:rsidR="002B4605">
        <w:rPr>
          <w:sz w:val="26"/>
          <w:szCs w:val="26"/>
        </w:rPr>
        <w:t>не отрица</w:t>
      </w:r>
      <w:r w:rsidRPr="002C4FF0" w:rsidR="006453AA">
        <w:rPr>
          <w:sz w:val="26"/>
          <w:szCs w:val="26"/>
        </w:rPr>
        <w:t>ет, выражает раскаяние</w:t>
      </w:r>
      <w:r w:rsidRPr="002C4FF0" w:rsidR="002C4FF0">
        <w:rPr>
          <w:sz w:val="26"/>
          <w:szCs w:val="26"/>
        </w:rPr>
        <w:t>, просит назначить минимальное наказание.</w:t>
      </w:r>
    </w:p>
    <w:p w:rsidR="00E514C1" w:rsidRPr="002C4FF0" w:rsidP="00E852C2">
      <w:pPr>
        <w:pStyle w:val="BodyText"/>
        <w:ind w:firstLine="709"/>
        <w:jc w:val="both"/>
        <w:rPr>
          <w:sz w:val="26"/>
          <w:szCs w:val="26"/>
        </w:rPr>
      </w:pPr>
      <w:r w:rsidRPr="002C4FF0">
        <w:rPr>
          <w:sz w:val="26"/>
          <w:szCs w:val="26"/>
        </w:rPr>
        <w:t xml:space="preserve">Заслушав </w:t>
      </w:r>
      <w:r w:rsidRPr="002C4FF0" w:rsidR="006453AA">
        <w:rPr>
          <w:sz w:val="26"/>
          <w:szCs w:val="26"/>
        </w:rPr>
        <w:t>защитника Данилова А.А.</w:t>
      </w:r>
      <w:r w:rsidRPr="002C4FF0">
        <w:rPr>
          <w:sz w:val="26"/>
          <w:szCs w:val="26"/>
        </w:rPr>
        <w:t>, и</w:t>
      </w:r>
      <w:r w:rsidRPr="002C4FF0" w:rsidR="00EF3E21">
        <w:rPr>
          <w:sz w:val="26"/>
          <w:szCs w:val="26"/>
        </w:rPr>
        <w:t>сследовав материалы дела, и оценив все собранные доказательства по правилам ст. 26.11 КоАП РФ, мировой судья приходит к следующему выводу.</w:t>
      </w:r>
    </w:p>
    <w:p w:rsidR="00E514C1" w:rsidRPr="002C4FF0" w:rsidP="00E852C2">
      <w:pPr>
        <w:ind w:firstLine="709"/>
        <w:jc w:val="both"/>
        <w:rPr>
          <w:sz w:val="26"/>
          <w:szCs w:val="26"/>
        </w:rPr>
      </w:pPr>
      <w:r w:rsidRPr="002C4FF0">
        <w:rPr>
          <w:sz w:val="26"/>
          <w:szCs w:val="26"/>
        </w:rPr>
        <w:t xml:space="preserve">В соответствии с пунктом </w:t>
      </w:r>
      <w:hyperlink r:id="rId5" w:history="1">
        <w:r w:rsidRPr="002C4FF0">
          <w:rPr>
            <w:sz w:val="26"/>
            <w:szCs w:val="26"/>
          </w:rPr>
          <w:t>2.7</w:t>
        </w:r>
      </w:hyperlink>
      <w:r w:rsidRPr="002C4FF0">
        <w:rPr>
          <w:sz w:val="26"/>
          <w:szCs w:val="26"/>
        </w:rPr>
        <w:t xml:space="preserve"> ПДД РФ водителю запрещается управлять транспортным средством в состоянии опьянения (алкогольного, наркотиче</w:t>
      </w:r>
      <w:r w:rsidRPr="002C4FF0">
        <w:rPr>
          <w:sz w:val="26"/>
          <w:szCs w:val="26"/>
        </w:rPr>
        <w:t>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054CD" w:rsidRPr="002C4FF0" w:rsidP="000054CD">
      <w:pPr>
        <w:pStyle w:val="Heading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C4FF0">
        <w:rPr>
          <w:rFonts w:ascii="Times New Roman" w:hAnsi="Times New Roman"/>
          <w:b w:val="0"/>
          <w:color w:val="auto"/>
          <w:sz w:val="26"/>
          <w:szCs w:val="26"/>
        </w:rPr>
        <w:t xml:space="preserve">Факт нарушения </w:t>
      </w:r>
      <w:r w:rsidRPr="002C4FF0" w:rsidR="00AC1765">
        <w:rPr>
          <w:rFonts w:ascii="Times New Roman" w:hAnsi="Times New Roman"/>
          <w:b w:val="0"/>
          <w:color w:val="auto"/>
          <w:sz w:val="26"/>
          <w:szCs w:val="26"/>
        </w:rPr>
        <w:t>Егоровым В.А.</w:t>
      </w:r>
      <w:r w:rsidRPr="002C4FF0" w:rsidR="00AC1765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2C4FF0">
        <w:rPr>
          <w:rFonts w:ascii="Times New Roman" w:hAnsi="Times New Roman"/>
          <w:b w:val="0"/>
          <w:color w:val="auto"/>
          <w:sz w:val="26"/>
          <w:szCs w:val="26"/>
        </w:rPr>
        <w:t xml:space="preserve">пункта 2.7 ПДД РФ с достоверностью подтверждается совокупностью исследованных в судебном заседании доказательств: </w:t>
      </w:r>
    </w:p>
    <w:p w:rsidR="00E514C1" w:rsidRPr="002C4FF0" w:rsidP="00E852C2">
      <w:pPr>
        <w:ind w:firstLine="709"/>
        <w:jc w:val="both"/>
        <w:rPr>
          <w:sz w:val="26"/>
          <w:szCs w:val="26"/>
        </w:rPr>
      </w:pPr>
      <w:r w:rsidRPr="002C4FF0">
        <w:rPr>
          <w:sz w:val="26"/>
          <w:szCs w:val="26"/>
        </w:rPr>
        <w:t xml:space="preserve">-протоколом об административном правонарушении 86 ХМ № </w:t>
      </w:r>
      <w:r w:rsidRPr="002C4FF0" w:rsidR="00AC1765">
        <w:rPr>
          <w:sz w:val="26"/>
          <w:szCs w:val="26"/>
        </w:rPr>
        <w:t>559827</w:t>
      </w:r>
      <w:r w:rsidRPr="002C4FF0" w:rsidR="00E41CFE">
        <w:rPr>
          <w:sz w:val="26"/>
          <w:szCs w:val="26"/>
        </w:rPr>
        <w:t xml:space="preserve"> </w:t>
      </w:r>
      <w:r w:rsidRPr="002C4FF0">
        <w:rPr>
          <w:sz w:val="26"/>
          <w:szCs w:val="26"/>
        </w:rPr>
        <w:t xml:space="preserve">от </w:t>
      </w:r>
      <w:r w:rsidRPr="002C4FF0" w:rsidR="006453AA">
        <w:rPr>
          <w:sz w:val="26"/>
          <w:szCs w:val="26"/>
        </w:rPr>
        <w:t>3 июня</w:t>
      </w:r>
      <w:r w:rsidRPr="002C4FF0" w:rsidR="002B4605">
        <w:rPr>
          <w:sz w:val="26"/>
          <w:szCs w:val="26"/>
        </w:rPr>
        <w:t xml:space="preserve"> 2024</w:t>
      </w:r>
      <w:r w:rsidRPr="002C4FF0" w:rsidR="000470DC">
        <w:rPr>
          <w:sz w:val="26"/>
          <w:szCs w:val="26"/>
        </w:rPr>
        <w:t xml:space="preserve"> </w:t>
      </w:r>
      <w:r w:rsidRPr="002C4FF0">
        <w:rPr>
          <w:sz w:val="26"/>
          <w:szCs w:val="26"/>
        </w:rPr>
        <w:t xml:space="preserve">года, с изложенным в нём существом правонарушения, составленным </w:t>
      </w:r>
      <w:r w:rsidRPr="002C4FF0">
        <w:rPr>
          <w:sz w:val="26"/>
          <w:szCs w:val="26"/>
        </w:rPr>
        <w:t xml:space="preserve">в отношении </w:t>
      </w:r>
      <w:r w:rsidRPr="002C4FF0" w:rsidR="006453AA">
        <w:rPr>
          <w:sz w:val="26"/>
          <w:szCs w:val="26"/>
        </w:rPr>
        <w:t>Егорова В.А.</w:t>
      </w:r>
      <w:r w:rsidRPr="002C4FF0" w:rsidR="000054CD">
        <w:rPr>
          <w:sz w:val="26"/>
          <w:szCs w:val="26"/>
        </w:rPr>
        <w:t>;</w:t>
      </w:r>
    </w:p>
    <w:p w:rsidR="00294854" w:rsidRPr="002C4FF0" w:rsidP="00294854">
      <w:pPr>
        <w:ind w:firstLine="709"/>
        <w:jc w:val="both"/>
        <w:rPr>
          <w:sz w:val="26"/>
          <w:szCs w:val="26"/>
        </w:rPr>
      </w:pPr>
      <w:r w:rsidRPr="002C4FF0">
        <w:rPr>
          <w:sz w:val="26"/>
          <w:szCs w:val="26"/>
        </w:rPr>
        <w:t xml:space="preserve">-протоколом об отстранении </w:t>
      </w:r>
      <w:r w:rsidRPr="002C4FF0" w:rsidR="00AC1765">
        <w:rPr>
          <w:sz w:val="26"/>
          <w:szCs w:val="26"/>
        </w:rPr>
        <w:t xml:space="preserve">Егорова В.А. </w:t>
      </w:r>
      <w:r w:rsidRPr="002C4FF0">
        <w:rPr>
          <w:sz w:val="26"/>
          <w:szCs w:val="26"/>
        </w:rPr>
        <w:t xml:space="preserve">от управления транспортным средством </w:t>
      </w:r>
      <w:r w:rsidRPr="002C4FF0" w:rsidR="00B1612B">
        <w:rPr>
          <w:sz w:val="26"/>
          <w:szCs w:val="26"/>
        </w:rPr>
        <w:t xml:space="preserve">автомобилем </w:t>
      </w:r>
      <w:r w:rsidRPr="002C4FF0" w:rsidR="00AC1765">
        <w:rPr>
          <w:sz w:val="26"/>
          <w:szCs w:val="26"/>
        </w:rPr>
        <w:t xml:space="preserve">ВАЗ 211440 без государственных регистрационных знаков </w:t>
      </w:r>
      <w:r w:rsidRPr="002C4FF0">
        <w:rPr>
          <w:sz w:val="26"/>
          <w:szCs w:val="26"/>
        </w:rPr>
        <w:t xml:space="preserve">серии 86 ПК № </w:t>
      </w:r>
      <w:r w:rsidRPr="002C4FF0" w:rsidR="00AC1765">
        <w:rPr>
          <w:sz w:val="26"/>
          <w:szCs w:val="26"/>
        </w:rPr>
        <w:t>015777</w:t>
      </w:r>
      <w:r w:rsidRPr="002C4FF0" w:rsidR="00FA3EC4">
        <w:rPr>
          <w:sz w:val="26"/>
          <w:szCs w:val="26"/>
        </w:rPr>
        <w:t xml:space="preserve"> </w:t>
      </w:r>
      <w:r w:rsidRPr="002C4FF0">
        <w:rPr>
          <w:sz w:val="26"/>
          <w:szCs w:val="26"/>
        </w:rPr>
        <w:t xml:space="preserve">от </w:t>
      </w:r>
      <w:r w:rsidRPr="002C4FF0" w:rsidR="002B4605">
        <w:rPr>
          <w:sz w:val="26"/>
          <w:szCs w:val="26"/>
        </w:rPr>
        <w:t>2</w:t>
      </w:r>
      <w:r w:rsidRPr="002C4FF0" w:rsidR="00AC1765">
        <w:rPr>
          <w:sz w:val="26"/>
          <w:szCs w:val="26"/>
        </w:rPr>
        <w:t>1</w:t>
      </w:r>
      <w:r w:rsidRPr="002C4FF0" w:rsidR="002B4605">
        <w:rPr>
          <w:sz w:val="26"/>
          <w:szCs w:val="26"/>
        </w:rPr>
        <w:t xml:space="preserve"> мая 2024</w:t>
      </w:r>
      <w:r w:rsidRPr="002C4FF0">
        <w:rPr>
          <w:sz w:val="26"/>
          <w:szCs w:val="26"/>
        </w:rPr>
        <w:t xml:space="preserve"> года;</w:t>
      </w:r>
    </w:p>
    <w:p w:rsidR="00294854" w:rsidRPr="002C4FF0" w:rsidP="00294854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C4FF0">
        <w:rPr>
          <w:sz w:val="26"/>
          <w:szCs w:val="26"/>
        </w:rPr>
        <w:t>-результатами алкотектора, актом освидетельст</w:t>
      </w:r>
      <w:r w:rsidRPr="002C4FF0">
        <w:rPr>
          <w:sz w:val="26"/>
          <w:szCs w:val="26"/>
        </w:rPr>
        <w:t xml:space="preserve">вования на состояние алкогольного опьянения № 86 </w:t>
      </w:r>
      <w:r w:rsidRPr="002C4FF0" w:rsidR="005711AB">
        <w:rPr>
          <w:sz w:val="26"/>
          <w:szCs w:val="26"/>
        </w:rPr>
        <w:t>ГП</w:t>
      </w:r>
      <w:r w:rsidRPr="002C4FF0">
        <w:rPr>
          <w:sz w:val="26"/>
          <w:szCs w:val="26"/>
        </w:rPr>
        <w:t xml:space="preserve"> № </w:t>
      </w:r>
      <w:r w:rsidRPr="002C4FF0" w:rsidR="00FA3EC4">
        <w:rPr>
          <w:sz w:val="26"/>
          <w:szCs w:val="26"/>
        </w:rPr>
        <w:t>039</w:t>
      </w:r>
      <w:r w:rsidRPr="002C4FF0" w:rsidR="006453AA">
        <w:rPr>
          <w:sz w:val="26"/>
          <w:szCs w:val="26"/>
        </w:rPr>
        <w:t>163</w:t>
      </w:r>
      <w:r w:rsidRPr="002C4FF0">
        <w:rPr>
          <w:sz w:val="26"/>
          <w:szCs w:val="26"/>
        </w:rPr>
        <w:t xml:space="preserve"> от </w:t>
      </w:r>
      <w:r w:rsidRPr="002C4FF0" w:rsidR="006453AA">
        <w:rPr>
          <w:sz w:val="26"/>
          <w:szCs w:val="26"/>
        </w:rPr>
        <w:t>21</w:t>
      </w:r>
      <w:r w:rsidRPr="002C4FF0" w:rsidR="002B4605">
        <w:rPr>
          <w:sz w:val="26"/>
          <w:szCs w:val="26"/>
        </w:rPr>
        <w:t xml:space="preserve"> мая 2024</w:t>
      </w:r>
      <w:r w:rsidRPr="002C4FF0">
        <w:rPr>
          <w:sz w:val="26"/>
          <w:szCs w:val="26"/>
        </w:rPr>
        <w:t xml:space="preserve"> года, согласно которым у </w:t>
      </w:r>
      <w:r w:rsidRPr="002C4FF0" w:rsidR="00AC1765">
        <w:rPr>
          <w:sz w:val="26"/>
          <w:szCs w:val="26"/>
        </w:rPr>
        <w:t xml:space="preserve">Егорова В.А. не </w:t>
      </w:r>
      <w:r w:rsidRPr="002C4FF0">
        <w:rPr>
          <w:sz w:val="26"/>
          <w:szCs w:val="26"/>
        </w:rPr>
        <w:t xml:space="preserve">установлено состояние алкогольного опьянения, с результатами </w:t>
      </w:r>
      <w:r w:rsidRPr="002C4FF0" w:rsidR="00AC1765">
        <w:rPr>
          <w:sz w:val="26"/>
          <w:szCs w:val="26"/>
        </w:rPr>
        <w:t xml:space="preserve">Егоров В.А. </w:t>
      </w:r>
      <w:r w:rsidRPr="002C4FF0">
        <w:rPr>
          <w:sz w:val="26"/>
          <w:szCs w:val="26"/>
        </w:rPr>
        <w:t>ознакомлен, с результатами согласился;</w:t>
      </w:r>
    </w:p>
    <w:p w:rsidR="00294854" w:rsidRPr="002C4FF0" w:rsidP="00294854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C4FF0">
        <w:rPr>
          <w:sz w:val="26"/>
          <w:szCs w:val="26"/>
        </w:rPr>
        <w:t>-протокол</w:t>
      </w:r>
      <w:r w:rsidRPr="002C4FF0" w:rsidR="00064880">
        <w:rPr>
          <w:sz w:val="26"/>
          <w:szCs w:val="26"/>
        </w:rPr>
        <w:t>ом</w:t>
      </w:r>
      <w:r w:rsidRPr="002C4FF0">
        <w:rPr>
          <w:sz w:val="26"/>
          <w:szCs w:val="26"/>
        </w:rPr>
        <w:t xml:space="preserve"> о задержании транспортного средства </w:t>
      </w:r>
      <w:r w:rsidRPr="002C4FF0" w:rsidR="00B1612B">
        <w:rPr>
          <w:sz w:val="26"/>
          <w:szCs w:val="26"/>
        </w:rPr>
        <w:t xml:space="preserve">автомобиля </w:t>
      </w:r>
      <w:r w:rsidRPr="002C4FF0" w:rsidR="00AC1765">
        <w:rPr>
          <w:sz w:val="26"/>
          <w:szCs w:val="26"/>
        </w:rPr>
        <w:t xml:space="preserve">ВАЗ 211440 без государственных регистрационных знаков </w:t>
      </w:r>
      <w:r w:rsidRPr="002C4FF0">
        <w:rPr>
          <w:sz w:val="26"/>
          <w:szCs w:val="26"/>
        </w:rPr>
        <w:t xml:space="preserve">серии 86 </w:t>
      </w:r>
      <w:r w:rsidRPr="002C4FF0" w:rsidR="00AC1765">
        <w:rPr>
          <w:sz w:val="26"/>
          <w:szCs w:val="26"/>
        </w:rPr>
        <w:t>Д</w:t>
      </w:r>
      <w:r w:rsidRPr="002C4FF0" w:rsidR="007A3E4F">
        <w:rPr>
          <w:sz w:val="26"/>
          <w:szCs w:val="26"/>
        </w:rPr>
        <w:t>Д</w:t>
      </w:r>
      <w:r w:rsidRPr="002C4FF0" w:rsidR="00FA3EC4">
        <w:rPr>
          <w:sz w:val="26"/>
          <w:szCs w:val="26"/>
        </w:rPr>
        <w:t xml:space="preserve"> № </w:t>
      </w:r>
      <w:r w:rsidRPr="002C4FF0" w:rsidR="00AC1765">
        <w:rPr>
          <w:sz w:val="26"/>
          <w:szCs w:val="26"/>
        </w:rPr>
        <w:t>001546</w:t>
      </w:r>
      <w:r w:rsidRPr="002C4FF0" w:rsidR="00F0267F">
        <w:rPr>
          <w:sz w:val="26"/>
          <w:szCs w:val="26"/>
        </w:rPr>
        <w:t xml:space="preserve"> </w:t>
      </w:r>
      <w:r w:rsidRPr="002C4FF0" w:rsidR="008313F4">
        <w:rPr>
          <w:sz w:val="26"/>
          <w:szCs w:val="26"/>
        </w:rPr>
        <w:t xml:space="preserve">от </w:t>
      </w:r>
      <w:r w:rsidRPr="002C4FF0" w:rsidR="002B4605">
        <w:rPr>
          <w:sz w:val="26"/>
          <w:szCs w:val="26"/>
        </w:rPr>
        <w:t>2</w:t>
      </w:r>
      <w:r w:rsidRPr="002C4FF0" w:rsidR="00AC1765">
        <w:rPr>
          <w:sz w:val="26"/>
          <w:szCs w:val="26"/>
        </w:rPr>
        <w:t>1</w:t>
      </w:r>
      <w:r w:rsidRPr="002C4FF0" w:rsidR="002B4605">
        <w:rPr>
          <w:sz w:val="26"/>
          <w:szCs w:val="26"/>
        </w:rPr>
        <w:t xml:space="preserve"> мая 2024</w:t>
      </w:r>
      <w:r w:rsidRPr="002C4FF0" w:rsidR="008313F4">
        <w:rPr>
          <w:sz w:val="26"/>
          <w:szCs w:val="26"/>
        </w:rPr>
        <w:t xml:space="preserve"> года</w:t>
      </w:r>
      <w:r w:rsidRPr="002C4FF0">
        <w:rPr>
          <w:sz w:val="26"/>
          <w:szCs w:val="26"/>
        </w:rPr>
        <w:t>;</w:t>
      </w:r>
    </w:p>
    <w:p w:rsidR="00064880" w:rsidRPr="002C4FF0" w:rsidP="00294854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C4FF0">
        <w:rPr>
          <w:sz w:val="26"/>
          <w:szCs w:val="26"/>
        </w:rPr>
        <w:t>-</w:t>
      </w:r>
      <w:r w:rsidRPr="002C4FF0" w:rsidR="00FA3EC4">
        <w:rPr>
          <w:sz w:val="26"/>
          <w:szCs w:val="26"/>
        </w:rPr>
        <w:t xml:space="preserve">рапортом инспектора ДПС взвода № 2 ОР ДПС МОМВД России «Нижневартовский» лейтенанта полиции </w:t>
      </w:r>
      <w:r w:rsidRPr="002C4FF0" w:rsidR="006453AA">
        <w:rPr>
          <w:sz w:val="26"/>
          <w:szCs w:val="26"/>
        </w:rPr>
        <w:t>Вертахова Г.И.</w:t>
      </w:r>
      <w:r w:rsidRPr="002C4FF0" w:rsidR="00FA3EC4">
        <w:rPr>
          <w:sz w:val="26"/>
          <w:szCs w:val="26"/>
        </w:rPr>
        <w:t xml:space="preserve"> от </w:t>
      </w:r>
      <w:r w:rsidRPr="002C4FF0" w:rsidR="006453AA">
        <w:rPr>
          <w:sz w:val="26"/>
          <w:szCs w:val="26"/>
        </w:rPr>
        <w:t>3 июня</w:t>
      </w:r>
      <w:r w:rsidRPr="002C4FF0" w:rsidR="002B4605">
        <w:rPr>
          <w:sz w:val="26"/>
          <w:szCs w:val="26"/>
        </w:rPr>
        <w:t xml:space="preserve"> 2024</w:t>
      </w:r>
      <w:r w:rsidRPr="002C4FF0" w:rsidR="00FA3EC4">
        <w:rPr>
          <w:sz w:val="26"/>
          <w:szCs w:val="26"/>
        </w:rPr>
        <w:t xml:space="preserve"> года</w:t>
      </w:r>
      <w:r w:rsidRPr="002C4FF0" w:rsidR="001D4D15">
        <w:rPr>
          <w:sz w:val="26"/>
          <w:szCs w:val="26"/>
        </w:rPr>
        <w:t>;</w:t>
      </w:r>
    </w:p>
    <w:p w:rsidR="006453AA" w:rsidRPr="002C4FF0" w:rsidP="006453AA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C4FF0">
        <w:rPr>
          <w:sz w:val="26"/>
          <w:szCs w:val="26"/>
        </w:rPr>
        <w:t>-протоколом о направлении на медицинское освидетельствование на состояние опьянения от 21 мая 2024 года 86 НП № 025635, согласно которому Егоров В.А. выразил согласие на прохождение медицинского освидетельствования;</w:t>
      </w:r>
    </w:p>
    <w:p w:rsidR="006453AA" w:rsidRPr="002C4FF0" w:rsidP="006453AA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C4FF0">
        <w:rPr>
          <w:sz w:val="26"/>
          <w:szCs w:val="26"/>
        </w:rPr>
        <w:t>-актом</w:t>
      </w:r>
      <w:r w:rsidRPr="002C4FF0">
        <w:rPr>
          <w:sz w:val="26"/>
          <w:szCs w:val="26"/>
        </w:rPr>
        <w:t xml:space="preserve"> медицинского освидетельствования на состояние опьянения (алкогольного, наркотического или иного токсического) № 76 от 22 мая 2024 года, справка к акту медицинского освидетельствования на состояние опьянения (алкогольного, наркотического или иного токсичес</w:t>
      </w:r>
      <w:r w:rsidRPr="002C4FF0">
        <w:rPr>
          <w:sz w:val="26"/>
          <w:szCs w:val="26"/>
        </w:rPr>
        <w:t>кого) от 22 мая 2024 года, копии справок о результатах химико-токсилогических исследований, согласно которым установлено состояние опьянения;</w:t>
      </w:r>
    </w:p>
    <w:p w:rsidR="00294854" w:rsidRPr="002C4FF0" w:rsidP="00294854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C4FF0">
        <w:rPr>
          <w:sz w:val="26"/>
          <w:szCs w:val="26"/>
        </w:rPr>
        <w:t>-видеозаписью.</w:t>
      </w:r>
    </w:p>
    <w:p w:rsidR="00E514C1" w:rsidRPr="002C4FF0" w:rsidP="00294854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C4FF0">
        <w:rPr>
          <w:sz w:val="26"/>
          <w:szCs w:val="26"/>
        </w:rPr>
        <w:t xml:space="preserve">Также в судебном заседании исследованы </w:t>
      </w:r>
      <w:r w:rsidRPr="002C4FF0" w:rsidR="00BE3373">
        <w:rPr>
          <w:sz w:val="26"/>
          <w:szCs w:val="26"/>
        </w:rPr>
        <w:t xml:space="preserve">копия </w:t>
      </w:r>
      <w:r w:rsidRPr="002C4FF0" w:rsidR="006453AA">
        <w:rPr>
          <w:sz w:val="26"/>
          <w:szCs w:val="26"/>
        </w:rPr>
        <w:t>паспорта</w:t>
      </w:r>
      <w:r w:rsidRPr="002C4FF0" w:rsidR="00F0267F">
        <w:rPr>
          <w:sz w:val="26"/>
          <w:szCs w:val="26"/>
        </w:rPr>
        <w:t xml:space="preserve"> транспортного</w:t>
      </w:r>
      <w:r w:rsidRPr="002C4FF0" w:rsidR="00B1612B">
        <w:rPr>
          <w:sz w:val="26"/>
          <w:szCs w:val="26"/>
        </w:rPr>
        <w:t xml:space="preserve"> средства </w:t>
      </w:r>
      <w:r w:rsidRPr="002C4FF0" w:rsidR="006453AA">
        <w:rPr>
          <w:sz w:val="26"/>
          <w:szCs w:val="26"/>
        </w:rPr>
        <w:t>автомобилем ВАЗ 211440</w:t>
      </w:r>
      <w:r w:rsidRPr="002C4FF0" w:rsidR="00B1612B">
        <w:rPr>
          <w:sz w:val="26"/>
          <w:szCs w:val="26"/>
        </w:rPr>
        <w:t xml:space="preserve">, </w:t>
      </w:r>
      <w:r w:rsidRPr="002C4FF0">
        <w:rPr>
          <w:sz w:val="26"/>
          <w:szCs w:val="26"/>
        </w:rPr>
        <w:t xml:space="preserve">копия свидетельства о поверке анализатора паров этанола в выдыхаемом воздухе алкотектора, </w:t>
      </w:r>
      <w:r w:rsidRPr="002C4FF0" w:rsidR="002C4FF0">
        <w:rPr>
          <w:sz w:val="26"/>
          <w:szCs w:val="26"/>
        </w:rPr>
        <w:t xml:space="preserve">телефонограмма, копия паспорта на имя Егоров В.А., </w:t>
      </w:r>
      <w:r w:rsidRPr="002C4FF0" w:rsidR="000054CD">
        <w:rPr>
          <w:sz w:val="26"/>
          <w:szCs w:val="26"/>
        </w:rPr>
        <w:t xml:space="preserve">справка </w:t>
      </w:r>
      <w:r w:rsidRPr="002C4FF0">
        <w:rPr>
          <w:sz w:val="26"/>
          <w:szCs w:val="26"/>
        </w:rPr>
        <w:t xml:space="preserve">на имя </w:t>
      </w:r>
      <w:r w:rsidRPr="002C4FF0" w:rsidR="006453AA">
        <w:rPr>
          <w:sz w:val="26"/>
          <w:szCs w:val="26"/>
        </w:rPr>
        <w:t xml:space="preserve">Егоров В.А. </w:t>
      </w:r>
      <w:r w:rsidRPr="002C4FF0">
        <w:rPr>
          <w:sz w:val="26"/>
          <w:szCs w:val="26"/>
        </w:rPr>
        <w:t xml:space="preserve">о том, что ранее </w:t>
      </w:r>
      <w:r w:rsidRPr="002C4FF0" w:rsidR="000054CD">
        <w:rPr>
          <w:sz w:val="26"/>
          <w:szCs w:val="26"/>
        </w:rPr>
        <w:t xml:space="preserve">к административной ответственности за однородные правонарушения </w:t>
      </w:r>
      <w:r w:rsidRPr="002C4FF0">
        <w:rPr>
          <w:sz w:val="26"/>
          <w:szCs w:val="26"/>
        </w:rPr>
        <w:t>привл</w:t>
      </w:r>
      <w:r w:rsidRPr="002C4FF0">
        <w:rPr>
          <w:sz w:val="26"/>
          <w:szCs w:val="26"/>
        </w:rPr>
        <w:t>екался.</w:t>
      </w:r>
    </w:p>
    <w:p w:rsidR="0088053C" w:rsidRPr="002C4FF0" w:rsidP="00E852C2">
      <w:pPr>
        <w:tabs>
          <w:tab w:val="left" w:pos="9781"/>
        </w:tabs>
        <w:ind w:firstLine="709"/>
        <w:jc w:val="both"/>
        <w:rPr>
          <w:sz w:val="26"/>
          <w:szCs w:val="26"/>
        </w:rPr>
      </w:pPr>
      <w:r w:rsidRPr="002C4FF0">
        <w:rPr>
          <w:sz w:val="26"/>
          <w:szCs w:val="26"/>
        </w:rPr>
        <w:t xml:space="preserve">По результатам </w:t>
      </w:r>
      <w:r w:rsidRPr="002C4FF0" w:rsidR="006453AA">
        <w:rPr>
          <w:sz w:val="26"/>
          <w:szCs w:val="26"/>
        </w:rPr>
        <w:t xml:space="preserve">медицинского </w:t>
      </w:r>
      <w:r w:rsidRPr="002C4FF0">
        <w:rPr>
          <w:sz w:val="26"/>
          <w:szCs w:val="26"/>
        </w:rPr>
        <w:t xml:space="preserve">освидетельствования у </w:t>
      </w:r>
      <w:r w:rsidRPr="002C4FF0" w:rsidR="006453AA">
        <w:rPr>
          <w:sz w:val="26"/>
          <w:szCs w:val="26"/>
        </w:rPr>
        <w:t xml:space="preserve">Егорова В.А. </w:t>
      </w:r>
      <w:r w:rsidRPr="002C4FF0">
        <w:rPr>
          <w:sz w:val="26"/>
          <w:szCs w:val="26"/>
        </w:rPr>
        <w:t xml:space="preserve">установлено </w:t>
      </w:r>
      <w:r w:rsidRPr="002C4FF0" w:rsidR="00D55401">
        <w:rPr>
          <w:sz w:val="26"/>
          <w:szCs w:val="26"/>
        </w:rPr>
        <w:t>состояние опьянения</w:t>
      </w:r>
      <w:r w:rsidRPr="002C4FF0">
        <w:rPr>
          <w:sz w:val="26"/>
          <w:szCs w:val="26"/>
        </w:rPr>
        <w:t>.</w:t>
      </w:r>
    </w:p>
    <w:p w:rsidR="00D6127B" w:rsidRPr="002C4FF0" w:rsidP="00D464FB">
      <w:pPr>
        <w:pStyle w:val="a2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2C4FF0">
        <w:rPr>
          <w:rFonts w:ascii="Times New Roman" w:hAnsi="Times New Roman"/>
          <w:sz w:val="26"/>
          <w:szCs w:val="26"/>
        </w:rPr>
        <w:t>Исследовав вышеперечисленные материалы дела, суд полагает, что обстоятельства, подлежащие выяснению по делу в силу ст. 26.1 КоАП РФ установлены. Основан</w:t>
      </w:r>
      <w:r w:rsidRPr="002C4FF0">
        <w:rPr>
          <w:rFonts w:ascii="Times New Roman" w:hAnsi="Times New Roman"/>
          <w:sz w:val="26"/>
          <w:szCs w:val="26"/>
        </w:rPr>
        <w:t xml:space="preserve">ий сомневаться в представленных доказательствах у суда не имеется, они последовательны и согласуются между собой, являются допустимыми, относимыми и достаточными для вывода о виновности </w:t>
      </w:r>
      <w:r w:rsidRPr="002C4FF0" w:rsidR="006453AA">
        <w:rPr>
          <w:rFonts w:ascii="Times New Roman" w:hAnsi="Times New Roman"/>
          <w:sz w:val="26"/>
          <w:szCs w:val="26"/>
        </w:rPr>
        <w:t xml:space="preserve">Егорова В.А. </w:t>
      </w:r>
      <w:r w:rsidRPr="002C4FF0">
        <w:rPr>
          <w:rFonts w:ascii="Times New Roman" w:hAnsi="Times New Roman"/>
          <w:sz w:val="26"/>
          <w:szCs w:val="26"/>
        </w:rPr>
        <w:t>в совершении правонарушения, предусмотренного частью 1 ст</w:t>
      </w:r>
      <w:r w:rsidRPr="002C4FF0">
        <w:rPr>
          <w:rFonts w:ascii="Times New Roman" w:hAnsi="Times New Roman"/>
          <w:sz w:val="26"/>
          <w:szCs w:val="26"/>
        </w:rPr>
        <w:t xml:space="preserve">атьи 12.8 КоАП РФ: управление транспортным средством водителем, находящимся в состоянии опьянения, </w:t>
      </w:r>
      <w:r w:rsidRPr="002C4FF0">
        <w:rPr>
          <w:rFonts w:ascii="Times New Roman" w:hAnsi="Times New Roman"/>
          <w:sz w:val="26"/>
          <w:szCs w:val="26"/>
          <w:lang w:eastAsia="en-US"/>
        </w:rPr>
        <w:t xml:space="preserve">если такие действия не содержат </w:t>
      </w:r>
      <w:hyperlink r:id="rId4" w:history="1">
        <w:r w:rsidRPr="002C4FF0">
          <w:rPr>
            <w:rFonts w:ascii="Times New Roman" w:hAnsi="Times New Roman"/>
            <w:sz w:val="26"/>
            <w:szCs w:val="26"/>
            <w:lang w:eastAsia="en-US"/>
          </w:rPr>
          <w:t>уголовно наказуемого деяния</w:t>
        </w:r>
      </w:hyperlink>
      <w:r w:rsidRPr="002C4FF0">
        <w:rPr>
          <w:rFonts w:ascii="Times New Roman" w:hAnsi="Times New Roman"/>
          <w:sz w:val="26"/>
          <w:szCs w:val="26"/>
          <w:lang w:eastAsia="en-US"/>
        </w:rPr>
        <w:t>.</w:t>
      </w:r>
    </w:p>
    <w:p w:rsidR="00E514C1" w:rsidRPr="002C4FF0" w:rsidP="00D464FB">
      <w:pPr>
        <w:pStyle w:val="a2"/>
        <w:tabs>
          <w:tab w:val="left" w:pos="142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4FF0">
        <w:rPr>
          <w:rFonts w:ascii="Times New Roman" w:hAnsi="Times New Roman"/>
          <w:sz w:val="26"/>
          <w:szCs w:val="26"/>
        </w:rPr>
        <w:t xml:space="preserve">Действия гр-на </w:t>
      </w:r>
      <w:r w:rsidRPr="002C4FF0" w:rsidR="006453AA">
        <w:rPr>
          <w:rFonts w:ascii="Times New Roman" w:hAnsi="Times New Roman"/>
          <w:sz w:val="26"/>
          <w:szCs w:val="26"/>
        </w:rPr>
        <w:t xml:space="preserve">Егорова В.А. </w:t>
      </w:r>
      <w:r w:rsidRPr="002C4FF0">
        <w:rPr>
          <w:rFonts w:ascii="Times New Roman" w:hAnsi="Times New Roman"/>
          <w:sz w:val="26"/>
          <w:szCs w:val="26"/>
        </w:rPr>
        <w:t>правильно квалифицированы как правонарушение, предусмотренное частью 1 статьи 12.8 КоАП РФ уполномоченным на то должностным лицом.</w:t>
      </w:r>
    </w:p>
    <w:p w:rsidR="00E514C1" w:rsidRPr="002C4FF0" w:rsidP="00D464FB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2C4FF0">
        <w:rPr>
          <w:sz w:val="26"/>
          <w:szCs w:val="26"/>
        </w:rPr>
        <w:t>При назначении на</w:t>
      </w:r>
      <w:r w:rsidRPr="002C4FF0" w:rsidR="00602AD0">
        <w:rPr>
          <w:sz w:val="26"/>
          <w:szCs w:val="26"/>
        </w:rPr>
        <w:t xml:space="preserve">казания суд учитывает характер </w:t>
      </w:r>
      <w:r w:rsidRPr="002C4FF0" w:rsidR="004375CB">
        <w:rPr>
          <w:sz w:val="26"/>
          <w:szCs w:val="26"/>
        </w:rPr>
        <w:t xml:space="preserve">совершенного </w:t>
      </w:r>
      <w:r w:rsidRPr="002C4FF0">
        <w:rPr>
          <w:sz w:val="26"/>
          <w:szCs w:val="26"/>
        </w:rPr>
        <w:t>административного правонарушения, его повышенную общественную оп</w:t>
      </w:r>
      <w:r w:rsidRPr="002C4FF0">
        <w:rPr>
          <w:sz w:val="26"/>
          <w:szCs w:val="26"/>
        </w:rPr>
        <w:t xml:space="preserve">асность, </w:t>
      </w:r>
      <w:r w:rsidRPr="002C4FF0" w:rsidR="004375CB">
        <w:rPr>
          <w:sz w:val="26"/>
          <w:szCs w:val="26"/>
        </w:rPr>
        <w:t xml:space="preserve">его последствия, </w:t>
      </w:r>
      <w:r w:rsidRPr="002C4FF0">
        <w:rPr>
          <w:sz w:val="26"/>
          <w:szCs w:val="26"/>
        </w:rPr>
        <w:t xml:space="preserve">данные о личности виновного, </w:t>
      </w:r>
      <w:r w:rsidRPr="002C4FF0" w:rsidR="00364441">
        <w:rPr>
          <w:sz w:val="26"/>
          <w:szCs w:val="26"/>
        </w:rPr>
        <w:t>обстоятельств</w:t>
      </w:r>
      <w:r w:rsidRPr="002C4FF0" w:rsidR="002C4FF0">
        <w:rPr>
          <w:sz w:val="26"/>
          <w:szCs w:val="26"/>
        </w:rPr>
        <w:t>ом</w:t>
      </w:r>
      <w:r w:rsidRPr="002C4FF0" w:rsidR="00E23405">
        <w:rPr>
          <w:sz w:val="26"/>
          <w:szCs w:val="26"/>
        </w:rPr>
        <w:t>, смягчающ</w:t>
      </w:r>
      <w:r w:rsidRPr="002C4FF0" w:rsidR="00D6127B">
        <w:rPr>
          <w:sz w:val="26"/>
          <w:szCs w:val="26"/>
        </w:rPr>
        <w:t>и</w:t>
      </w:r>
      <w:r w:rsidRPr="002C4FF0" w:rsidR="002C4FF0">
        <w:rPr>
          <w:sz w:val="26"/>
          <w:szCs w:val="26"/>
        </w:rPr>
        <w:t>м</w:t>
      </w:r>
      <w:r w:rsidRPr="002C4FF0" w:rsidR="00E23405">
        <w:rPr>
          <w:sz w:val="26"/>
          <w:szCs w:val="26"/>
        </w:rPr>
        <w:t xml:space="preserve"> административную ответственность, предусмотренн</w:t>
      </w:r>
      <w:r w:rsidRPr="002C4FF0" w:rsidR="00D6127B">
        <w:rPr>
          <w:sz w:val="26"/>
          <w:szCs w:val="26"/>
        </w:rPr>
        <w:t>ы</w:t>
      </w:r>
      <w:r w:rsidRPr="002C4FF0" w:rsidR="002C4FF0">
        <w:rPr>
          <w:sz w:val="26"/>
          <w:szCs w:val="26"/>
        </w:rPr>
        <w:t>м</w:t>
      </w:r>
      <w:r w:rsidRPr="002C4FF0" w:rsidR="00364441">
        <w:rPr>
          <w:sz w:val="26"/>
          <w:szCs w:val="26"/>
        </w:rPr>
        <w:t xml:space="preserve"> </w:t>
      </w:r>
      <w:r w:rsidRPr="002C4FF0" w:rsidR="00E23405">
        <w:rPr>
          <w:sz w:val="26"/>
          <w:szCs w:val="26"/>
        </w:rPr>
        <w:t>ст. 4.2 КоАП РФ</w:t>
      </w:r>
      <w:r w:rsidRPr="002C4FF0" w:rsidR="002C4FF0">
        <w:rPr>
          <w:sz w:val="26"/>
          <w:szCs w:val="26"/>
        </w:rPr>
        <w:t xml:space="preserve"> мировой судья признает раскаяние в совершении правонарушения</w:t>
      </w:r>
      <w:r w:rsidRPr="002C4FF0" w:rsidR="00E23405">
        <w:rPr>
          <w:sz w:val="26"/>
          <w:szCs w:val="26"/>
        </w:rPr>
        <w:t xml:space="preserve">, </w:t>
      </w:r>
      <w:r w:rsidRPr="002C4FF0" w:rsidR="00C71281">
        <w:rPr>
          <w:sz w:val="26"/>
          <w:szCs w:val="26"/>
        </w:rPr>
        <w:t xml:space="preserve">наличие </w:t>
      </w:r>
      <w:r w:rsidRPr="002C4FF0">
        <w:rPr>
          <w:sz w:val="26"/>
          <w:szCs w:val="26"/>
        </w:rPr>
        <w:t>отягчающ</w:t>
      </w:r>
      <w:r w:rsidRPr="002C4FF0" w:rsidR="00C71281">
        <w:rPr>
          <w:sz w:val="26"/>
          <w:szCs w:val="26"/>
        </w:rPr>
        <w:t>его</w:t>
      </w:r>
      <w:r w:rsidRPr="002C4FF0" w:rsidR="00F214D3">
        <w:rPr>
          <w:sz w:val="26"/>
          <w:szCs w:val="26"/>
        </w:rPr>
        <w:t xml:space="preserve"> </w:t>
      </w:r>
      <w:r w:rsidRPr="002C4FF0">
        <w:rPr>
          <w:sz w:val="26"/>
          <w:szCs w:val="26"/>
        </w:rPr>
        <w:t>административную ответств</w:t>
      </w:r>
      <w:r w:rsidRPr="002C4FF0">
        <w:rPr>
          <w:sz w:val="26"/>
          <w:szCs w:val="26"/>
        </w:rPr>
        <w:t>енн</w:t>
      </w:r>
      <w:r w:rsidRPr="002C4FF0" w:rsidR="00DC59C7">
        <w:rPr>
          <w:sz w:val="26"/>
          <w:szCs w:val="26"/>
        </w:rPr>
        <w:t>ость обстоятельств</w:t>
      </w:r>
      <w:r w:rsidRPr="002C4FF0" w:rsidR="00C71281">
        <w:rPr>
          <w:sz w:val="26"/>
          <w:szCs w:val="26"/>
        </w:rPr>
        <w:t>а</w:t>
      </w:r>
      <w:r w:rsidRPr="002C4FF0" w:rsidR="00BE3373">
        <w:rPr>
          <w:sz w:val="26"/>
          <w:szCs w:val="26"/>
        </w:rPr>
        <w:t xml:space="preserve"> </w:t>
      </w:r>
      <w:r w:rsidRPr="002C4FF0" w:rsidR="00C71281">
        <w:rPr>
          <w:sz w:val="26"/>
          <w:szCs w:val="26"/>
        </w:rPr>
        <w:t>-</w:t>
      </w:r>
      <w:r w:rsidRPr="002C4FF0" w:rsidR="00BE3373">
        <w:rPr>
          <w:sz w:val="26"/>
          <w:szCs w:val="26"/>
        </w:rPr>
        <w:t xml:space="preserve"> </w:t>
      </w:r>
      <w:r w:rsidRPr="002C4FF0" w:rsidR="00C71281">
        <w:rPr>
          <w:sz w:val="26"/>
          <w:szCs w:val="26"/>
        </w:rPr>
        <w:t>повторное совершение однородного правонарушения</w:t>
      </w:r>
      <w:r w:rsidRPr="002C4FF0">
        <w:rPr>
          <w:sz w:val="26"/>
          <w:szCs w:val="26"/>
        </w:rPr>
        <w:t xml:space="preserve">, и приходит к выводу о назначении наказания в размере и на </w:t>
      </w:r>
      <w:r w:rsidRPr="002C4FF0" w:rsidR="00F214D3">
        <w:rPr>
          <w:sz w:val="26"/>
          <w:szCs w:val="26"/>
        </w:rPr>
        <w:t xml:space="preserve">минимальный </w:t>
      </w:r>
      <w:r w:rsidRPr="002C4FF0">
        <w:rPr>
          <w:sz w:val="26"/>
          <w:szCs w:val="26"/>
        </w:rPr>
        <w:t>срок, предусмотренный с</w:t>
      </w:r>
      <w:r w:rsidRPr="002C4FF0" w:rsidR="00F214D3">
        <w:rPr>
          <w:sz w:val="26"/>
          <w:szCs w:val="26"/>
        </w:rPr>
        <w:t xml:space="preserve">анкцией ч. 1 ст. 12.8 КоАП РФ, </w:t>
      </w:r>
      <w:r w:rsidRPr="002C4FF0">
        <w:rPr>
          <w:sz w:val="26"/>
          <w:szCs w:val="26"/>
        </w:rPr>
        <w:t xml:space="preserve">исходя из того, что, указанная мера государственного </w:t>
      </w:r>
      <w:r w:rsidRPr="002C4FF0">
        <w:rPr>
          <w:sz w:val="26"/>
          <w:szCs w:val="26"/>
        </w:rPr>
        <w:t>принуждения является достаточной для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7A3E4F" w:rsidRPr="002C4FF0" w:rsidP="00D464FB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C4FF0">
        <w:rPr>
          <w:sz w:val="26"/>
          <w:szCs w:val="26"/>
        </w:rPr>
        <w:t>На основании изложенного, руководствуясь ст.  29.9-29.11 Кодекса РФ об административных п</w:t>
      </w:r>
      <w:r w:rsidRPr="002C4FF0">
        <w:rPr>
          <w:sz w:val="26"/>
          <w:szCs w:val="26"/>
        </w:rPr>
        <w:t xml:space="preserve">равонарушениях, </w:t>
      </w:r>
      <w:r w:rsidRPr="002C4FF0" w:rsidR="00602AD0">
        <w:rPr>
          <w:sz w:val="26"/>
          <w:szCs w:val="26"/>
        </w:rPr>
        <w:t>мировой судья,</w:t>
      </w:r>
    </w:p>
    <w:p w:rsidR="00D464FB" w:rsidRPr="002C4FF0" w:rsidP="00D464FB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2E29B3" w:rsidRPr="002C4FF0" w:rsidP="002E29B3">
      <w:pPr>
        <w:pStyle w:val="BodyText"/>
        <w:tabs>
          <w:tab w:val="left" w:pos="142"/>
        </w:tabs>
        <w:jc w:val="center"/>
        <w:rPr>
          <w:sz w:val="26"/>
          <w:szCs w:val="26"/>
        </w:rPr>
      </w:pPr>
      <w:r w:rsidRPr="002C4FF0">
        <w:rPr>
          <w:sz w:val="26"/>
          <w:szCs w:val="26"/>
        </w:rPr>
        <w:t>ПОСТАНОВИЛ:</w:t>
      </w:r>
    </w:p>
    <w:p w:rsidR="002E29B3" w:rsidRPr="002C4FF0" w:rsidP="002E29B3">
      <w:pPr>
        <w:pStyle w:val="BodyText"/>
        <w:tabs>
          <w:tab w:val="left" w:pos="142"/>
        </w:tabs>
        <w:jc w:val="center"/>
        <w:rPr>
          <w:sz w:val="26"/>
          <w:szCs w:val="26"/>
        </w:rPr>
      </w:pPr>
    </w:p>
    <w:p w:rsidR="00E514C1" w:rsidRPr="002C4FF0" w:rsidP="00E514C1">
      <w:pPr>
        <w:tabs>
          <w:tab w:val="left" w:pos="142"/>
          <w:tab w:val="left" w:pos="2506"/>
        </w:tabs>
        <w:ind w:firstLine="720"/>
        <w:jc w:val="both"/>
        <w:rPr>
          <w:sz w:val="26"/>
          <w:szCs w:val="26"/>
        </w:rPr>
      </w:pPr>
      <w:r w:rsidRPr="002C4FF0">
        <w:rPr>
          <w:sz w:val="26"/>
          <w:szCs w:val="26"/>
        </w:rPr>
        <w:t>Егорова Василия Александровича признать виновным в совершении административного правонарушения, предусмотренного частью 1 статьи 12.8</w:t>
      </w:r>
      <w:r w:rsidRPr="002C4FF0">
        <w:rPr>
          <w:b/>
          <w:sz w:val="26"/>
          <w:szCs w:val="26"/>
        </w:rPr>
        <w:t xml:space="preserve"> </w:t>
      </w:r>
      <w:r w:rsidRPr="002C4FF0">
        <w:rPr>
          <w:sz w:val="26"/>
          <w:szCs w:val="26"/>
        </w:rPr>
        <w:t xml:space="preserve">Кодекса </w:t>
      </w:r>
      <w:r w:rsidRPr="002C4FF0">
        <w:rPr>
          <w:sz w:val="26"/>
          <w:szCs w:val="26"/>
        </w:rPr>
        <w:t xml:space="preserve">Российской Федерации об административных правонарушениях, и подвергнуть административному наказанию в виде административного штрафа размере 30 000 (тридцати тысяч) рублей с лишением права управления транспортными средствами сроком на </w:t>
      </w:r>
      <w:r w:rsidRPr="002C4FF0" w:rsidR="004375CB">
        <w:rPr>
          <w:sz w:val="26"/>
          <w:szCs w:val="26"/>
        </w:rPr>
        <w:t>1 год</w:t>
      </w:r>
      <w:r w:rsidRPr="002C4FF0" w:rsidR="0047023F">
        <w:rPr>
          <w:sz w:val="26"/>
          <w:szCs w:val="26"/>
        </w:rPr>
        <w:t xml:space="preserve"> </w:t>
      </w:r>
      <w:r w:rsidRPr="002C4FF0" w:rsidR="00F214D3">
        <w:rPr>
          <w:sz w:val="26"/>
          <w:szCs w:val="26"/>
        </w:rPr>
        <w:t>6</w:t>
      </w:r>
      <w:r w:rsidRPr="002C4FF0" w:rsidR="0047023F">
        <w:rPr>
          <w:sz w:val="26"/>
          <w:szCs w:val="26"/>
        </w:rPr>
        <w:t xml:space="preserve"> месяцев</w:t>
      </w:r>
      <w:r w:rsidRPr="002C4FF0">
        <w:rPr>
          <w:sz w:val="26"/>
          <w:szCs w:val="26"/>
        </w:rPr>
        <w:t>.</w:t>
      </w:r>
    </w:p>
    <w:p w:rsidR="00BF7B39" w:rsidRPr="002C4FF0" w:rsidP="00BF7B39">
      <w:pPr>
        <w:ind w:firstLine="709"/>
        <w:jc w:val="both"/>
        <w:rPr>
          <w:sz w:val="26"/>
          <w:szCs w:val="26"/>
        </w:rPr>
      </w:pPr>
      <w:r w:rsidRPr="002C4FF0">
        <w:rPr>
          <w:sz w:val="26"/>
          <w:szCs w:val="26"/>
        </w:rPr>
        <w:t>В соответствии</w:t>
      </w:r>
      <w:r w:rsidRPr="002C4FF0" w:rsidR="00E514C1">
        <w:rPr>
          <w:sz w:val="26"/>
          <w:szCs w:val="26"/>
        </w:rPr>
        <w:t xml:space="preserve"> с ч. 1 ст. 32.2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2C4FF0" w:rsidR="00E514C1">
        <w:rPr>
          <w:b/>
          <w:sz w:val="26"/>
          <w:szCs w:val="26"/>
        </w:rPr>
        <w:t xml:space="preserve">, </w:t>
      </w:r>
      <w:r w:rsidRPr="002C4FF0" w:rsidR="00E514C1">
        <w:rPr>
          <w:sz w:val="26"/>
          <w:szCs w:val="26"/>
        </w:rPr>
        <w:t xml:space="preserve">предусмотренных </w:t>
      </w:r>
      <w:hyperlink w:anchor="sub_315" w:history="1">
        <w:r w:rsidRPr="002C4FF0" w:rsidR="00E514C1">
          <w:rPr>
            <w:sz w:val="26"/>
            <w:szCs w:val="26"/>
          </w:rPr>
          <w:t>ст. 31.5</w:t>
        </w:r>
      </w:hyperlink>
      <w:r w:rsidRPr="002C4FF0" w:rsidR="00E514C1">
        <w:rPr>
          <w:sz w:val="26"/>
          <w:szCs w:val="26"/>
        </w:rPr>
        <w:t xml:space="preserve"> Кодекса РФ об административных правонарушениях, по следующим реквизитам: </w:t>
      </w:r>
      <w:r w:rsidRPr="002C4FF0">
        <w:rPr>
          <w:sz w:val="26"/>
          <w:szCs w:val="26"/>
        </w:rPr>
        <w:t>УФК по Ханты-Мансийскому автономном</w:t>
      </w:r>
      <w:r w:rsidRPr="002C4FF0">
        <w:rPr>
          <w:sz w:val="26"/>
          <w:szCs w:val="26"/>
        </w:rPr>
        <w:t xml:space="preserve">у округу - Югре (УМВД России по ХМАО–Югре) ИНН 8601010390 КПП 860101001 </w:t>
      </w:r>
      <w:r w:rsidRPr="002C4FF0" w:rsidR="00D0350E">
        <w:rPr>
          <w:sz w:val="26"/>
          <w:szCs w:val="26"/>
        </w:rPr>
        <w:t xml:space="preserve">номер </w:t>
      </w:r>
      <w:r w:rsidRPr="002C4FF0" w:rsidR="00BA3337">
        <w:rPr>
          <w:sz w:val="26"/>
          <w:szCs w:val="26"/>
        </w:rPr>
        <w:t>с</w:t>
      </w:r>
      <w:r w:rsidRPr="002C4FF0">
        <w:rPr>
          <w:sz w:val="26"/>
          <w:szCs w:val="26"/>
        </w:rPr>
        <w:t>чет</w:t>
      </w:r>
      <w:r w:rsidRPr="002C4FF0" w:rsidR="00D0350E">
        <w:rPr>
          <w:sz w:val="26"/>
          <w:szCs w:val="26"/>
        </w:rPr>
        <w:t xml:space="preserve">а получателя </w:t>
      </w:r>
      <w:r w:rsidRPr="002C4FF0">
        <w:rPr>
          <w:sz w:val="26"/>
          <w:szCs w:val="26"/>
        </w:rPr>
        <w:t xml:space="preserve">03100643000000018700, Банк: РКЦ Ханты-Мансийск//УФК по Ханты-Мансийскому автономному округу - Югре г. Ханты-Мансийск </w:t>
      </w:r>
      <w:r w:rsidRPr="002C4FF0" w:rsidR="00F0267F">
        <w:rPr>
          <w:sz w:val="26"/>
          <w:szCs w:val="26"/>
        </w:rPr>
        <w:t xml:space="preserve">кор./счет </w:t>
      </w:r>
      <w:r w:rsidRPr="002C4FF0" w:rsidR="004A180F">
        <w:rPr>
          <w:sz w:val="26"/>
          <w:szCs w:val="26"/>
        </w:rPr>
        <w:t xml:space="preserve">40102810245370000007 </w:t>
      </w:r>
      <w:r w:rsidRPr="002C4FF0">
        <w:rPr>
          <w:sz w:val="26"/>
          <w:szCs w:val="26"/>
        </w:rPr>
        <w:t xml:space="preserve">БИК 007162163 ОКТМО </w:t>
      </w:r>
      <w:r w:rsidRPr="002C4FF0" w:rsidR="00602AD0">
        <w:rPr>
          <w:sz w:val="26"/>
          <w:szCs w:val="26"/>
        </w:rPr>
        <w:t>71819000</w:t>
      </w:r>
      <w:r w:rsidRPr="002C4FF0">
        <w:rPr>
          <w:sz w:val="26"/>
          <w:szCs w:val="26"/>
        </w:rPr>
        <w:t xml:space="preserve"> КБК 18811601123010001140, УИН </w:t>
      </w:r>
      <w:r w:rsidRPr="002C4FF0" w:rsidR="00B6118A">
        <w:rPr>
          <w:sz w:val="26"/>
          <w:szCs w:val="26"/>
        </w:rPr>
        <w:t>18810486</w:t>
      </w:r>
      <w:r w:rsidRPr="002C4FF0" w:rsidR="00D464FB">
        <w:rPr>
          <w:sz w:val="26"/>
          <w:szCs w:val="26"/>
        </w:rPr>
        <w:t>2402800</w:t>
      </w:r>
      <w:r w:rsidRPr="002C4FF0" w:rsidR="002C4FF0">
        <w:rPr>
          <w:sz w:val="26"/>
          <w:szCs w:val="26"/>
        </w:rPr>
        <w:t>10931</w:t>
      </w:r>
      <w:r w:rsidRPr="002C4FF0">
        <w:rPr>
          <w:sz w:val="26"/>
          <w:szCs w:val="26"/>
        </w:rPr>
        <w:t>.</w:t>
      </w:r>
    </w:p>
    <w:p w:rsidR="00E514C1" w:rsidRPr="002C4FF0" w:rsidP="00DC59C7">
      <w:pPr>
        <w:tabs>
          <w:tab w:val="left" w:pos="142"/>
          <w:tab w:val="left" w:pos="2506"/>
        </w:tabs>
        <w:ind w:firstLine="708"/>
        <w:jc w:val="both"/>
        <w:rPr>
          <w:sz w:val="26"/>
          <w:szCs w:val="26"/>
        </w:rPr>
      </w:pPr>
      <w:r w:rsidRPr="002C4FF0">
        <w:rPr>
          <w:sz w:val="26"/>
          <w:szCs w:val="26"/>
        </w:rPr>
        <w:t xml:space="preserve">Разъяснить лицу, привлеченному к административной ответственности положения статьи 32.7 КоАП РФ, в соответствии с которыми течение срока лишения специального права начинается </w:t>
      </w:r>
      <w:r w:rsidRPr="002C4FF0">
        <w:rPr>
          <w:sz w:val="26"/>
          <w:szCs w:val="26"/>
        </w:rPr>
        <w:t>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</w:t>
      </w:r>
      <w:r w:rsidRPr="002C4FF0">
        <w:rPr>
          <w:sz w:val="26"/>
          <w:szCs w:val="26"/>
        </w:rPr>
        <w:t>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наказания.</w:t>
      </w:r>
    </w:p>
    <w:p w:rsidR="00E514C1" w:rsidRPr="002C4FF0" w:rsidP="00E514C1">
      <w:pPr>
        <w:tabs>
          <w:tab w:val="left" w:pos="142"/>
          <w:tab w:val="left" w:pos="2506"/>
        </w:tabs>
        <w:ind w:firstLine="720"/>
        <w:jc w:val="both"/>
        <w:rPr>
          <w:sz w:val="26"/>
          <w:szCs w:val="26"/>
        </w:rPr>
      </w:pPr>
      <w:r w:rsidRPr="002C4FF0">
        <w:rPr>
          <w:sz w:val="26"/>
          <w:szCs w:val="26"/>
        </w:rPr>
        <w:t>В случае уклонения лица, лишенного специального права, от сдачи соотв</w:t>
      </w:r>
      <w:r w:rsidRPr="002C4FF0">
        <w:rPr>
          <w:sz w:val="26"/>
          <w:szCs w:val="26"/>
        </w:rPr>
        <w:t>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</w:t>
      </w:r>
      <w:r w:rsidRPr="002C4FF0">
        <w:rPr>
          <w:sz w:val="26"/>
          <w:szCs w:val="26"/>
        </w:rPr>
        <w:t>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514C1" w:rsidRPr="002C4FF0" w:rsidP="00E514C1">
      <w:pPr>
        <w:pStyle w:val="BodyText"/>
        <w:tabs>
          <w:tab w:val="left" w:pos="142"/>
          <w:tab w:val="left" w:pos="2506"/>
        </w:tabs>
        <w:ind w:firstLine="708"/>
        <w:jc w:val="both"/>
        <w:rPr>
          <w:sz w:val="26"/>
          <w:szCs w:val="26"/>
        </w:rPr>
      </w:pPr>
      <w:r w:rsidRPr="002C4FF0">
        <w:rPr>
          <w:sz w:val="26"/>
          <w:szCs w:val="26"/>
        </w:rPr>
        <w:t>Исполнение постановления в части лишения права управления транспортными средствами возложить на ОГИБДД</w:t>
      </w:r>
      <w:r w:rsidRPr="002C4FF0">
        <w:rPr>
          <w:sz w:val="26"/>
          <w:szCs w:val="26"/>
        </w:rPr>
        <w:t xml:space="preserve"> МО МВД России «Нижневартовский».</w:t>
      </w:r>
    </w:p>
    <w:p w:rsidR="00E514C1" w:rsidRPr="002C4FF0" w:rsidP="00E514C1">
      <w:pPr>
        <w:pStyle w:val="BodyText"/>
        <w:ind w:firstLine="709"/>
        <w:jc w:val="both"/>
        <w:rPr>
          <w:sz w:val="26"/>
          <w:szCs w:val="26"/>
        </w:rPr>
      </w:pPr>
      <w:r w:rsidRPr="002C4FF0">
        <w:rPr>
          <w:sz w:val="26"/>
          <w:szCs w:val="26"/>
        </w:rPr>
        <w:t>Постановление может быть обжаловано в Нижневартовский районный суд ХМАО-Югры в течение 10 суток.</w:t>
      </w:r>
    </w:p>
    <w:p w:rsidR="002C4FF0" w:rsidRPr="002C4FF0" w:rsidP="00E514C1">
      <w:pPr>
        <w:rPr>
          <w:sz w:val="26"/>
          <w:szCs w:val="26"/>
        </w:rPr>
      </w:pPr>
    </w:p>
    <w:p w:rsidR="00661E72" w:rsidRPr="002C4FF0" w:rsidP="00661E72">
      <w:pPr>
        <w:pStyle w:val="BodyText"/>
        <w:ind w:right="-1"/>
        <w:rPr>
          <w:sz w:val="26"/>
          <w:szCs w:val="26"/>
        </w:rPr>
      </w:pPr>
      <w:r w:rsidRPr="002C4FF0">
        <w:rPr>
          <w:sz w:val="26"/>
          <w:szCs w:val="26"/>
        </w:rPr>
        <w:t>Мировой судья: подпись</w:t>
      </w:r>
    </w:p>
    <w:p w:rsidR="00661E72" w:rsidRPr="002C4FF0" w:rsidP="00661E72">
      <w:pPr>
        <w:pStyle w:val="BodyText"/>
        <w:ind w:right="-1"/>
        <w:rPr>
          <w:sz w:val="26"/>
          <w:szCs w:val="26"/>
        </w:rPr>
      </w:pPr>
      <w:r w:rsidRPr="002C4FF0">
        <w:rPr>
          <w:sz w:val="26"/>
          <w:szCs w:val="26"/>
        </w:rPr>
        <w:t>Копия верна</w:t>
      </w:r>
    </w:p>
    <w:p w:rsidR="002C4FF0" w:rsidP="002C4FF0">
      <w:pPr>
        <w:pStyle w:val="BodyText"/>
        <w:ind w:right="-55"/>
        <w:rPr>
          <w:sz w:val="26"/>
          <w:szCs w:val="26"/>
        </w:rPr>
      </w:pPr>
      <w:r w:rsidRPr="002C4FF0">
        <w:rPr>
          <w:sz w:val="26"/>
          <w:szCs w:val="26"/>
        </w:rPr>
        <w:t>Мировой судья</w:t>
      </w:r>
      <w:r w:rsidRPr="002C4FF0">
        <w:rPr>
          <w:sz w:val="26"/>
          <w:szCs w:val="26"/>
        </w:rPr>
        <w:tab/>
      </w:r>
      <w:r w:rsidRPr="002C4FF0">
        <w:rPr>
          <w:sz w:val="26"/>
          <w:szCs w:val="26"/>
        </w:rPr>
        <w:tab/>
      </w:r>
      <w:r w:rsidRPr="002C4FF0">
        <w:rPr>
          <w:sz w:val="26"/>
          <w:szCs w:val="26"/>
        </w:rPr>
        <w:tab/>
      </w:r>
      <w:r w:rsidRPr="002C4FF0">
        <w:rPr>
          <w:sz w:val="26"/>
          <w:szCs w:val="26"/>
        </w:rPr>
        <w:tab/>
      </w:r>
      <w:r w:rsidRPr="002C4FF0">
        <w:rPr>
          <w:sz w:val="26"/>
          <w:szCs w:val="26"/>
        </w:rPr>
        <w:tab/>
      </w:r>
      <w:r w:rsidRPr="002C4FF0">
        <w:rPr>
          <w:sz w:val="26"/>
          <w:szCs w:val="26"/>
        </w:rPr>
        <w:tab/>
        <w:t xml:space="preserve">                </w:t>
      </w:r>
      <w:r w:rsidRPr="002C4FF0" w:rsidR="0085402B">
        <w:rPr>
          <w:sz w:val="26"/>
          <w:szCs w:val="26"/>
        </w:rPr>
        <w:t xml:space="preserve">                          </w:t>
      </w:r>
      <w:r w:rsidRPr="002C4FF0" w:rsidR="00F85310">
        <w:rPr>
          <w:sz w:val="26"/>
          <w:szCs w:val="26"/>
        </w:rPr>
        <w:t xml:space="preserve">   </w:t>
      </w:r>
      <w:r w:rsidRPr="002C4FF0">
        <w:rPr>
          <w:sz w:val="26"/>
          <w:szCs w:val="26"/>
        </w:rPr>
        <w:t xml:space="preserve">   </w:t>
      </w:r>
      <w:r w:rsidRPr="002C4FF0" w:rsidR="00602AD0">
        <w:rPr>
          <w:sz w:val="26"/>
          <w:szCs w:val="26"/>
        </w:rPr>
        <w:t>Г.Х. Янбаева</w:t>
      </w:r>
    </w:p>
    <w:p w:rsidR="002C4FF0" w:rsidP="00E514C1">
      <w:pPr>
        <w:rPr>
          <w:sz w:val="26"/>
          <w:szCs w:val="26"/>
        </w:rPr>
      </w:pPr>
    </w:p>
    <w:p w:rsidR="00BD464F" w:rsidP="00E514C1">
      <w:pPr>
        <w:rPr>
          <w:sz w:val="26"/>
          <w:szCs w:val="26"/>
        </w:rPr>
      </w:pPr>
    </w:p>
    <w:p w:rsidR="00BD464F" w:rsidP="00E514C1">
      <w:pPr>
        <w:rPr>
          <w:sz w:val="26"/>
          <w:szCs w:val="26"/>
        </w:rPr>
      </w:pPr>
    </w:p>
    <w:p w:rsidR="00BD464F" w:rsidP="00E514C1">
      <w:pPr>
        <w:rPr>
          <w:sz w:val="26"/>
          <w:szCs w:val="26"/>
        </w:rPr>
      </w:pPr>
    </w:p>
    <w:p w:rsidR="00BD464F" w:rsidP="00E514C1">
      <w:pPr>
        <w:rPr>
          <w:sz w:val="26"/>
          <w:szCs w:val="26"/>
        </w:rPr>
      </w:pPr>
    </w:p>
    <w:p w:rsidR="00BD464F" w:rsidP="00E514C1">
      <w:pPr>
        <w:rPr>
          <w:sz w:val="26"/>
          <w:szCs w:val="26"/>
        </w:rPr>
      </w:pPr>
    </w:p>
    <w:p w:rsidR="00BD464F" w:rsidP="00E514C1">
      <w:pPr>
        <w:rPr>
          <w:sz w:val="26"/>
          <w:szCs w:val="26"/>
        </w:rPr>
      </w:pPr>
    </w:p>
    <w:p w:rsidR="00BD464F" w:rsidRPr="007A3E4F" w:rsidP="00E514C1">
      <w:pPr>
        <w:rPr>
          <w:sz w:val="26"/>
          <w:szCs w:val="26"/>
        </w:rPr>
      </w:pPr>
    </w:p>
    <w:p w:rsidR="00E514C1" w:rsidRPr="00DC59C7" w:rsidP="00E514C1">
      <w:pPr>
        <w:rPr>
          <w:sz w:val="16"/>
          <w:szCs w:val="16"/>
        </w:rPr>
      </w:pPr>
      <w:r w:rsidRPr="00DC59C7">
        <w:rPr>
          <w:sz w:val="16"/>
          <w:szCs w:val="16"/>
        </w:rPr>
        <w:t xml:space="preserve">Копия </w:t>
      </w:r>
      <w:r w:rsidRPr="00DC59C7" w:rsidR="00DC59C7">
        <w:rPr>
          <w:sz w:val="16"/>
          <w:szCs w:val="16"/>
        </w:rPr>
        <w:t>верна</w:t>
      </w:r>
      <w:r w:rsidR="00DC59C7">
        <w:rPr>
          <w:sz w:val="16"/>
          <w:szCs w:val="16"/>
        </w:rPr>
        <w:t>: подлинный</w:t>
      </w:r>
      <w:r w:rsidRPr="00DC59C7">
        <w:rPr>
          <w:sz w:val="16"/>
          <w:szCs w:val="16"/>
        </w:rPr>
        <w:t xml:space="preserve"> документ находится на судебном участке №1 </w:t>
      </w:r>
    </w:p>
    <w:p w:rsidR="00602AD0" w:rsidP="00E514C1">
      <w:pPr>
        <w:rPr>
          <w:sz w:val="16"/>
          <w:szCs w:val="16"/>
        </w:rPr>
      </w:pPr>
      <w:r w:rsidRPr="00DC59C7">
        <w:rPr>
          <w:sz w:val="16"/>
          <w:szCs w:val="16"/>
        </w:rPr>
        <w:t>Нижневартовского судебного района</w:t>
      </w:r>
      <w:r w:rsidR="00364441">
        <w:rPr>
          <w:sz w:val="16"/>
          <w:szCs w:val="16"/>
        </w:rPr>
        <w:t xml:space="preserve"> </w:t>
      </w:r>
    </w:p>
    <w:p w:rsidR="00E514C1" w:rsidRPr="00DC59C7" w:rsidP="00E514C1">
      <w:pPr>
        <w:rPr>
          <w:sz w:val="16"/>
          <w:szCs w:val="16"/>
        </w:rPr>
      </w:pPr>
      <w:r w:rsidRPr="00DC59C7">
        <w:rPr>
          <w:sz w:val="16"/>
          <w:szCs w:val="16"/>
        </w:rPr>
        <w:t>в деле об административном правонарушении №5-</w:t>
      </w:r>
      <w:r w:rsidR="00AC1765">
        <w:rPr>
          <w:sz w:val="16"/>
          <w:szCs w:val="16"/>
        </w:rPr>
        <w:t>416</w:t>
      </w:r>
      <w:r w:rsidRPr="00DC59C7">
        <w:rPr>
          <w:sz w:val="16"/>
          <w:szCs w:val="16"/>
        </w:rPr>
        <w:t>-2301/202</w:t>
      </w:r>
      <w:r w:rsidR="00FA3EC4">
        <w:rPr>
          <w:sz w:val="16"/>
          <w:szCs w:val="16"/>
        </w:rPr>
        <w:t>4</w:t>
      </w:r>
    </w:p>
    <w:p w:rsidR="002F755C" w:rsidRPr="00DC59C7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</w:t>
      </w:r>
      <w:r w:rsidR="00E23405">
        <w:rPr>
          <w:sz w:val="16"/>
          <w:szCs w:val="16"/>
        </w:rPr>
        <w:t xml:space="preserve"> </w:t>
      </w:r>
      <w:r w:rsidRPr="00DC59C7" w:rsidR="00E514C1">
        <w:rPr>
          <w:sz w:val="16"/>
          <w:szCs w:val="16"/>
        </w:rPr>
        <w:t>___________________</w:t>
      </w:r>
      <w:r w:rsidR="00E23405">
        <w:rPr>
          <w:sz w:val="16"/>
          <w:szCs w:val="16"/>
        </w:rPr>
        <w:t xml:space="preserve"> </w:t>
      </w:r>
      <w:r>
        <w:rPr>
          <w:sz w:val="16"/>
          <w:szCs w:val="16"/>
        </w:rPr>
        <w:t>Н.В. Морару</w:t>
      </w:r>
    </w:p>
    <w:sectPr w:rsidSect="005064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6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75688"/>
      <w:docPartObj>
        <w:docPartGallery w:val="Page Numbers (Top of Page)"/>
        <w:docPartUnique/>
      </w:docPartObj>
    </w:sdtPr>
    <w:sdtContent>
      <w:p w:rsidR="00E36E6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64F">
          <w:rPr>
            <w:noProof/>
          </w:rPr>
          <w:t>3</w:t>
        </w:r>
        <w:r>
          <w:fldChar w:fldCharType="end"/>
        </w:r>
      </w:p>
    </w:sdtContent>
  </w:sdt>
  <w:p w:rsidR="00E36E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FC"/>
    <w:rsid w:val="000054CD"/>
    <w:rsid w:val="000379F0"/>
    <w:rsid w:val="00040780"/>
    <w:rsid w:val="000470DC"/>
    <w:rsid w:val="00064880"/>
    <w:rsid w:val="00065297"/>
    <w:rsid w:val="00091277"/>
    <w:rsid w:val="000A0492"/>
    <w:rsid w:val="000C75C7"/>
    <w:rsid w:val="00124C1E"/>
    <w:rsid w:val="00131C6F"/>
    <w:rsid w:val="00152235"/>
    <w:rsid w:val="001D4D15"/>
    <w:rsid w:val="001D674E"/>
    <w:rsid w:val="0025053A"/>
    <w:rsid w:val="00273BAE"/>
    <w:rsid w:val="00274694"/>
    <w:rsid w:val="0028579E"/>
    <w:rsid w:val="00294854"/>
    <w:rsid w:val="002B0A36"/>
    <w:rsid w:val="002B4605"/>
    <w:rsid w:val="002C4FF0"/>
    <w:rsid w:val="002D4954"/>
    <w:rsid w:val="002E29B3"/>
    <w:rsid w:val="002F755C"/>
    <w:rsid w:val="003628D1"/>
    <w:rsid w:val="00364441"/>
    <w:rsid w:val="003740F7"/>
    <w:rsid w:val="003A20FC"/>
    <w:rsid w:val="003C7338"/>
    <w:rsid w:val="003E4FC6"/>
    <w:rsid w:val="004375CB"/>
    <w:rsid w:val="00442368"/>
    <w:rsid w:val="00467331"/>
    <w:rsid w:val="0047023F"/>
    <w:rsid w:val="00470415"/>
    <w:rsid w:val="004A180F"/>
    <w:rsid w:val="004D6BAD"/>
    <w:rsid w:val="004E6B3B"/>
    <w:rsid w:val="0050644F"/>
    <w:rsid w:val="005659B8"/>
    <w:rsid w:val="0056783D"/>
    <w:rsid w:val="005711AB"/>
    <w:rsid w:val="00573E89"/>
    <w:rsid w:val="00595C68"/>
    <w:rsid w:val="005A5456"/>
    <w:rsid w:val="005B58AB"/>
    <w:rsid w:val="005D0B72"/>
    <w:rsid w:val="005D0E10"/>
    <w:rsid w:val="00602AD0"/>
    <w:rsid w:val="006119E0"/>
    <w:rsid w:val="006270EF"/>
    <w:rsid w:val="006453AA"/>
    <w:rsid w:val="00650171"/>
    <w:rsid w:val="00661E72"/>
    <w:rsid w:val="006725D3"/>
    <w:rsid w:val="00686A56"/>
    <w:rsid w:val="00690D77"/>
    <w:rsid w:val="006C64E5"/>
    <w:rsid w:val="006D3072"/>
    <w:rsid w:val="006D5101"/>
    <w:rsid w:val="00713C87"/>
    <w:rsid w:val="007416DE"/>
    <w:rsid w:val="00743D81"/>
    <w:rsid w:val="007A3E4F"/>
    <w:rsid w:val="007E6AD1"/>
    <w:rsid w:val="008078D3"/>
    <w:rsid w:val="008313F4"/>
    <w:rsid w:val="00833480"/>
    <w:rsid w:val="00834482"/>
    <w:rsid w:val="0085402B"/>
    <w:rsid w:val="00871E3C"/>
    <w:rsid w:val="0088053C"/>
    <w:rsid w:val="00886409"/>
    <w:rsid w:val="00894547"/>
    <w:rsid w:val="008F0969"/>
    <w:rsid w:val="00916535"/>
    <w:rsid w:val="009D0183"/>
    <w:rsid w:val="009D6D19"/>
    <w:rsid w:val="009E0157"/>
    <w:rsid w:val="009F1A6E"/>
    <w:rsid w:val="00A03EB7"/>
    <w:rsid w:val="00A13F81"/>
    <w:rsid w:val="00A2737D"/>
    <w:rsid w:val="00A56C32"/>
    <w:rsid w:val="00A626D9"/>
    <w:rsid w:val="00A8145A"/>
    <w:rsid w:val="00A83949"/>
    <w:rsid w:val="00A96C58"/>
    <w:rsid w:val="00AA055A"/>
    <w:rsid w:val="00AC056E"/>
    <w:rsid w:val="00AC1765"/>
    <w:rsid w:val="00AF61D8"/>
    <w:rsid w:val="00B06BBD"/>
    <w:rsid w:val="00B1612B"/>
    <w:rsid w:val="00B3322E"/>
    <w:rsid w:val="00B44FDA"/>
    <w:rsid w:val="00B6118A"/>
    <w:rsid w:val="00BA3337"/>
    <w:rsid w:val="00BB0BDE"/>
    <w:rsid w:val="00BD464F"/>
    <w:rsid w:val="00BD69C8"/>
    <w:rsid w:val="00BE3373"/>
    <w:rsid w:val="00BF535D"/>
    <w:rsid w:val="00BF7B39"/>
    <w:rsid w:val="00C01F2B"/>
    <w:rsid w:val="00C106CB"/>
    <w:rsid w:val="00C275B1"/>
    <w:rsid w:val="00C3590A"/>
    <w:rsid w:val="00C61A1C"/>
    <w:rsid w:val="00C64FAF"/>
    <w:rsid w:val="00C71281"/>
    <w:rsid w:val="00D016CA"/>
    <w:rsid w:val="00D0350E"/>
    <w:rsid w:val="00D267E5"/>
    <w:rsid w:val="00D45ED9"/>
    <w:rsid w:val="00D464FB"/>
    <w:rsid w:val="00D51CE5"/>
    <w:rsid w:val="00D55401"/>
    <w:rsid w:val="00D6127B"/>
    <w:rsid w:val="00D76662"/>
    <w:rsid w:val="00DC59C7"/>
    <w:rsid w:val="00E23405"/>
    <w:rsid w:val="00E23CBA"/>
    <w:rsid w:val="00E2631A"/>
    <w:rsid w:val="00E340AE"/>
    <w:rsid w:val="00E36E63"/>
    <w:rsid w:val="00E41CFE"/>
    <w:rsid w:val="00E47C9D"/>
    <w:rsid w:val="00E514C1"/>
    <w:rsid w:val="00E536D4"/>
    <w:rsid w:val="00E852C2"/>
    <w:rsid w:val="00E922C5"/>
    <w:rsid w:val="00EA4F87"/>
    <w:rsid w:val="00EC0338"/>
    <w:rsid w:val="00EF3E21"/>
    <w:rsid w:val="00EF6AAF"/>
    <w:rsid w:val="00EF78F7"/>
    <w:rsid w:val="00F0267F"/>
    <w:rsid w:val="00F214D3"/>
    <w:rsid w:val="00F41427"/>
    <w:rsid w:val="00F70828"/>
    <w:rsid w:val="00F72BC0"/>
    <w:rsid w:val="00F85310"/>
    <w:rsid w:val="00FA3EC4"/>
    <w:rsid w:val="00FB7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0F68CC-A20A-48A8-8895-7BB26B32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514C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514C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BodyText">
    <w:name w:val="Body Text"/>
    <w:aliases w:val=" Знак"/>
    <w:basedOn w:val="Normal"/>
    <w:link w:val="a"/>
    <w:rsid w:val="00E514C1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E514C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E514C1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E514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E514C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5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Прижатый влево"/>
    <w:basedOn w:val="Normal"/>
    <w:next w:val="Normal"/>
    <w:rsid w:val="00E514C1"/>
    <w:pPr>
      <w:autoSpaceDE w:val="0"/>
      <w:autoSpaceDN w:val="0"/>
      <w:adjustRightInd w:val="0"/>
    </w:pPr>
    <w:rPr>
      <w:rFonts w:ascii="Arial" w:eastAsia="Calibri" w:hAnsi="Arial"/>
    </w:rPr>
  </w:style>
  <w:style w:type="paragraph" w:styleId="Header">
    <w:name w:val="header"/>
    <w:basedOn w:val="Normal"/>
    <w:link w:val="a3"/>
    <w:uiPriority w:val="99"/>
    <w:unhideWhenUsed/>
    <w:rsid w:val="00E514C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5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semiHidden/>
    <w:unhideWhenUsed/>
    <w:rsid w:val="00E514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E5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A814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A814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garantF1://57985707.27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